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7E" w:rsidRDefault="00674A7E" w:rsidP="00674A7E">
      <w:pPr>
        <w:rPr>
          <w:b/>
        </w:rPr>
      </w:pPr>
      <w:r w:rsidRPr="00280684">
        <w:rPr>
          <w:b/>
        </w:rPr>
        <w:t>Pilisborosjenő Község Önkormányzat</w:t>
      </w:r>
      <w:r>
        <w:rPr>
          <w:b/>
        </w:rPr>
        <w:t>a</w:t>
      </w:r>
      <w:r w:rsidRPr="00280684">
        <w:rPr>
          <w:b/>
        </w:rPr>
        <w:t xml:space="preserve"> Képviselő-testületének 2018. évi munkaterve</w:t>
      </w:r>
    </w:p>
    <w:p w:rsidR="00674A7E" w:rsidRDefault="00674A7E" w:rsidP="00674A7E">
      <w:pPr>
        <w:rPr>
          <w:b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780"/>
        <w:gridCol w:w="1820"/>
        <w:gridCol w:w="2898"/>
      </w:tblGrid>
      <w:tr w:rsidR="00674A7E" w:rsidRPr="00280684" w:rsidTr="00AC2218">
        <w:trPr>
          <w:trHeight w:val="1260"/>
          <w:tblHeader/>
        </w:trPr>
        <w:tc>
          <w:tcPr>
            <w:tcW w:w="4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4A7E" w:rsidRPr="001178FA" w:rsidRDefault="00674A7E" w:rsidP="00AC2218">
            <w:pPr>
              <w:jc w:val="center"/>
              <w:rPr>
                <w:b/>
                <w:bCs/>
                <w:color w:val="000000"/>
              </w:rPr>
            </w:pPr>
            <w:r w:rsidRPr="001178FA">
              <w:rPr>
                <w:b/>
                <w:bCs/>
                <w:color w:val="000000"/>
              </w:rPr>
              <w:t>Tervezett napirendi pontok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4A7E" w:rsidRPr="001178FA" w:rsidRDefault="00674A7E" w:rsidP="00AC2218">
            <w:pPr>
              <w:jc w:val="center"/>
              <w:rPr>
                <w:b/>
                <w:bCs/>
                <w:color w:val="000000"/>
              </w:rPr>
            </w:pPr>
            <w:r w:rsidRPr="001178FA">
              <w:rPr>
                <w:b/>
                <w:bCs/>
                <w:color w:val="000000"/>
              </w:rPr>
              <w:t>Előterjesztő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74A7E" w:rsidRPr="001178FA" w:rsidRDefault="00674A7E" w:rsidP="00AC2218">
            <w:pPr>
              <w:jc w:val="center"/>
              <w:rPr>
                <w:b/>
                <w:bCs/>
                <w:color w:val="000000"/>
              </w:rPr>
            </w:pPr>
            <w:r w:rsidRPr="001178FA">
              <w:rPr>
                <w:b/>
                <w:bCs/>
                <w:color w:val="000000"/>
              </w:rPr>
              <w:t>Bizottságok, melyek tárgyalják a napiren</w:t>
            </w:r>
            <w:r>
              <w:rPr>
                <w:b/>
                <w:bCs/>
                <w:color w:val="000000"/>
              </w:rPr>
              <w:t>d</w:t>
            </w:r>
            <w:r w:rsidRPr="001178FA">
              <w:rPr>
                <w:b/>
                <w:bCs/>
                <w:color w:val="000000"/>
              </w:rPr>
              <w:t>i pontot</w:t>
            </w:r>
          </w:p>
        </w:tc>
      </w:tr>
      <w:tr w:rsidR="00674A7E" w:rsidRPr="00280684" w:rsidTr="00AC2218">
        <w:trPr>
          <w:trHeight w:val="64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b/>
                <w:bCs/>
                <w:color w:val="000000"/>
              </w:rPr>
              <w:t>2018.01.25.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HÉSZ megalkotása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  <w:r>
              <w:rPr>
                <w:color w:val="000000"/>
              </w:rPr>
              <w:t>,</w:t>
            </w:r>
            <w:r w:rsidRPr="002F2E58">
              <w:rPr>
                <w:color w:val="000000"/>
              </w:rPr>
              <w:t xml:space="preserve">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Nemzetiségi önkormányzat</w:t>
            </w:r>
            <w:r>
              <w:rPr>
                <w:bCs/>
                <w:color w:val="000000"/>
              </w:rPr>
              <w:t>t</w:t>
            </w:r>
            <w:r w:rsidRPr="002F2E58">
              <w:rPr>
                <w:bCs/>
                <w:color w:val="000000"/>
              </w:rPr>
              <w:t>al kötött megállapodás felülvizsgálata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  <w:r>
              <w:rPr>
                <w:color w:val="000000"/>
              </w:rPr>
              <w:t>,</w:t>
            </w:r>
            <w:r w:rsidRPr="002F2E58">
              <w:rPr>
                <w:color w:val="000000"/>
              </w:rPr>
              <w:t xml:space="preserve">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color w:val="000000"/>
              </w:rPr>
              <w:t>2018. évi költségvetési rendelet megtárgyalása</w:t>
            </w:r>
            <w:r>
              <w:rPr>
                <w:color w:val="000000"/>
              </w:rPr>
              <w:t xml:space="preserve"> I. forduló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0D48AE" w:rsidRDefault="00674A7E" w:rsidP="00AC2218">
            <w:pPr>
              <w:jc w:val="both"/>
              <w:rPr>
                <w:color w:val="000000"/>
              </w:rPr>
            </w:pPr>
            <w:r w:rsidRPr="000D48AE">
              <w:t xml:space="preserve">Helyi vízkár-elhárítási </w:t>
            </w:r>
            <w:proofErr w:type="gramStart"/>
            <w:r w:rsidRPr="000D48AE">
              <w:t>terv éves</w:t>
            </w:r>
            <w:proofErr w:type="gramEnd"/>
            <w:r w:rsidRPr="000D48AE">
              <w:t xml:space="preserve"> felülvizsgálata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2F2E58">
              <w:rPr>
                <w:bCs/>
                <w:color w:val="000000"/>
              </w:rPr>
              <w:t xml:space="preserve">olgármester előző évi, igénybe vett szabadság mértékének megállapítása KTTV. 225/C.§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5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b/>
                <w:bCs/>
                <w:color w:val="000000"/>
              </w:rPr>
              <w:t>2018.02.22.</w:t>
            </w:r>
          </w:p>
        </w:tc>
      </w:tr>
      <w:tr w:rsidR="00674A7E" w:rsidRPr="002F2E58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color w:val="000000"/>
              </w:rPr>
              <w:t>2018. évi költségvetési rendelet megtárgyalása</w:t>
            </w:r>
            <w:r>
              <w:rPr>
                <w:color w:val="000000"/>
              </w:rPr>
              <w:t xml:space="preserve"> II. forduló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  <w:r>
              <w:rPr>
                <w:color w:val="000000"/>
              </w:rPr>
              <w:t>,</w:t>
            </w:r>
            <w:r w:rsidRPr="002F2E58">
              <w:rPr>
                <w:color w:val="000000"/>
              </w:rPr>
              <w:t xml:space="preserve"> és Pénzügyi és Gazdasági Bizottság</w:t>
            </w:r>
          </w:p>
        </w:tc>
      </w:tr>
      <w:tr w:rsidR="00674A7E" w:rsidRPr="002F2E58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Települési arculati kézikönyvre és településképi rendeletre beérkezett javaslatokról való döntés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  <w:r>
              <w:rPr>
                <w:color w:val="000000"/>
              </w:rPr>
              <w:t>,</w:t>
            </w:r>
            <w:r w:rsidRPr="002F2E58">
              <w:rPr>
                <w:color w:val="000000"/>
              </w:rPr>
              <w:t xml:space="preserve"> és Pénzügyi és Gazdasági Bizottság</w:t>
            </w:r>
          </w:p>
        </w:tc>
      </w:tr>
      <w:tr w:rsidR="00674A7E" w:rsidRPr="002F2E58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Javaslat SZSZB tagok megválasztásra a 2017. évi országgyűlési választások lebonyolításhoz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lastRenderedPageBreak/>
              <w:t>Polgármester szabadságolási ütem</w:t>
            </w:r>
            <w:r>
              <w:rPr>
                <w:bCs/>
                <w:color w:val="000000"/>
              </w:rPr>
              <w:t>terve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Szociális rendelet felülvizsgálata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Éven túli hitel adatszolgáltatás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Beszámoló a vagyonnyilatkozatok</w:t>
            </w:r>
            <w:r>
              <w:rPr>
                <w:bCs/>
                <w:color w:val="000000"/>
              </w:rPr>
              <w:t xml:space="preserve"> leadásnak teljesítéséről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elnöke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elnöke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iCs/>
                <w:color w:val="000000"/>
              </w:rPr>
              <w:t>Beszámoló a Hírmondó 2017. évi terjesztéséről és működéséről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Beszámoló a Pilisborosjenői Polgármesteri Hivatal 2017. évi tevékenységéről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Beszámolás a társulások 2017. évi működéséről (Duna-Vértes Köze Regionális Hulladékgazdálkodási Társaság és a Fővárosi Agglomeráció Önkormányzati Társulás)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 xml:space="preserve">Beszámoló a </w:t>
            </w:r>
            <w:proofErr w:type="spellStart"/>
            <w:r w:rsidRPr="002F2E58">
              <w:rPr>
                <w:iCs/>
                <w:color w:val="000000"/>
              </w:rPr>
              <w:t>Reichel</w:t>
            </w:r>
            <w:proofErr w:type="spellEnd"/>
            <w:r w:rsidRPr="002F2E58">
              <w:rPr>
                <w:iCs/>
                <w:color w:val="000000"/>
              </w:rPr>
              <w:t xml:space="preserve"> József Művelődési Ház és Könyvtár 2017. évi működéséről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 xml:space="preserve">A </w:t>
            </w:r>
            <w:proofErr w:type="spellStart"/>
            <w:r w:rsidRPr="002F2E58">
              <w:rPr>
                <w:iCs/>
                <w:color w:val="000000"/>
              </w:rPr>
              <w:t>Reichel</w:t>
            </w:r>
            <w:proofErr w:type="spellEnd"/>
            <w:r w:rsidRPr="002F2E58">
              <w:rPr>
                <w:iCs/>
                <w:color w:val="000000"/>
              </w:rPr>
              <w:t xml:space="preserve"> József Művelődési Ház és Könyvtár 2018. évi rendezvénytervének elfogadása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color w:val="000000"/>
              </w:rPr>
              <w:t>Tájékoztató a Német Nemzetiségi Önkormányzat 2017. évi működéséről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Előterjesztő: NNÖ elnöke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2F2E58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color w:val="000000"/>
              </w:rPr>
              <w:t xml:space="preserve">Óvodai beiratkozás időpontjának meghatározása, valamint az óvoda nyári </w:t>
            </w:r>
            <w:proofErr w:type="spellStart"/>
            <w:r w:rsidRPr="002F2E58">
              <w:rPr>
                <w:color w:val="000000"/>
              </w:rPr>
              <w:t>zárvatartásának</w:t>
            </w:r>
            <w:proofErr w:type="spellEnd"/>
            <w:r w:rsidRPr="002F2E58">
              <w:rPr>
                <w:color w:val="000000"/>
              </w:rPr>
              <w:t xml:space="preserve"> meghatározása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7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b/>
                <w:bCs/>
                <w:color w:val="000000"/>
              </w:rPr>
              <w:t>2018.03.29.</w:t>
            </w:r>
          </w:p>
        </w:tc>
      </w:tr>
      <w:tr w:rsidR="00674A7E" w:rsidRPr="00280684" w:rsidTr="00AC2218">
        <w:trPr>
          <w:trHeight w:val="8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Települési arculati kézikönyv és a településképi rendelet megalkotása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A nem közművel összegyűjtött háztartási szennyvíz begyűjtésére vonatkozó közszolgáltatással összefüggésben a közszolgáltató által készített éves költségelszámolás elfogadása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2018. évi közbeszerzési terv elfogadása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>Tájékoztató</w:t>
            </w:r>
            <w:r>
              <w:rPr>
                <w:iCs/>
                <w:color w:val="000000"/>
              </w:rPr>
              <w:t xml:space="preserve"> a Pilisvörösvári Rendőrőrs 2017</w:t>
            </w:r>
            <w:r w:rsidRPr="002F2E58">
              <w:rPr>
                <w:iCs/>
                <w:color w:val="000000"/>
              </w:rPr>
              <w:t>. évi munkájáról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iCs/>
                <w:color w:val="000000"/>
              </w:rPr>
              <w:t>LMB Bizottság munkájáról szóló beszámoló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bCs/>
                <w:iCs/>
                <w:color w:val="000000"/>
              </w:rPr>
              <w:t>LMB Bizottság elnöke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Beszámoló a 2017. évi adóztatásról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Ürömi Idősek klubjának beszámolója a 2017. évi tevékenységről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>Idősek nappali ellátásáról szóló éves szerződés felülvizsgálata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31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2018.04.20.</w:t>
            </w:r>
          </w:p>
        </w:tc>
      </w:tr>
      <w:tr w:rsidR="00674A7E" w:rsidRPr="00280684" w:rsidTr="00AC2218">
        <w:trPr>
          <w:trHeight w:val="31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7E" w:rsidRPr="001178FA" w:rsidRDefault="00674A7E" w:rsidP="00AC22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F2E58">
              <w:rPr>
                <w:rFonts w:ascii="Calibri" w:hAnsi="Calibri" w:cs="Calibri"/>
                <w:b/>
                <w:bCs/>
                <w:color w:val="000000"/>
              </w:rPr>
              <w:t>KÖZMEGHALLGATÁS</w:t>
            </w:r>
          </w:p>
        </w:tc>
      </w:tr>
      <w:tr w:rsidR="00674A7E" w:rsidRPr="00280684" w:rsidTr="00AC2218">
        <w:trPr>
          <w:trHeight w:val="60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2018.04.26.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2017. évi Költségvetési rendelet módosítása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  <w:r>
              <w:rPr>
                <w:color w:val="000000"/>
              </w:rPr>
              <w:t>,</w:t>
            </w:r>
            <w:r w:rsidRPr="002F2E58">
              <w:rPr>
                <w:color w:val="000000"/>
              </w:rPr>
              <w:t xml:space="preserve"> Pénzügyi és Gazdasági </w:t>
            </w:r>
            <w:r w:rsidRPr="002F2E58">
              <w:rPr>
                <w:color w:val="000000"/>
              </w:rPr>
              <w:lastRenderedPageBreak/>
              <w:t>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20178. évi zárszámadás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  <w:r>
              <w:rPr>
                <w:color w:val="000000"/>
              </w:rPr>
              <w:t>,</w:t>
            </w:r>
            <w:r w:rsidRPr="002F2E58">
              <w:rPr>
                <w:color w:val="000000"/>
              </w:rPr>
              <w:t xml:space="preserve">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2017. évi összesített belső ellenőrzési jelentés jóváhagyása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Gyermekjóléti és gyermekvédelmi szolgáltató tevékenység értékelése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>Beszámoló a Tűzoltóság 2017. évi munkájáról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>Beszámoló az Egészségház és a védőnők 2017. évi munkájáról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>Beszámoló a civil szervezetek 2017. évi támogatási összegeinek elszámolásáról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iCs/>
                <w:color w:val="000000"/>
              </w:rPr>
              <w:t>Beszámoló a Polgárőrség 2017. évi munkájáról</w:t>
            </w:r>
            <w:r w:rsidRPr="002F2E58">
              <w:rPr>
                <w:color w:val="000000"/>
              </w:rPr>
              <w:t xml:space="preserve"> Előterjesztő: polgármester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5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2018.05.04.</w:t>
            </w:r>
          </w:p>
        </w:tc>
      </w:tr>
      <w:tr w:rsidR="00674A7E" w:rsidRPr="00280684" w:rsidTr="00AC2218">
        <w:trPr>
          <w:trHeight w:val="3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7E" w:rsidRPr="001178FA" w:rsidRDefault="00674A7E" w:rsidP="00AC2218">
            <w:pPr>
              <w:jc w:val="center"/>
              <w:rPr>
                <w:b/>
                <w:bCs/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BÉCSI ÚTI TELEPÜLÉSRÉSZI LAKOSSÁGI FÓRUM</w:t>
            </w:r>
          </w:p>
        </w:tc>
      </w:tr>
      <w:tr w:rsidR="00674A7E" w:rsidRPr="00280684" w:rsidTr="00AC2218">
        <w:trPr>
          <w:trHeight w:val="58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2018.05.31.</w:t>
            </w:r>
          </w:p>
        </w:tc>
      </w:tr>
      <w:tr w:rsidR="00674A7E" w:rsidRPr="00280684" w:rsidTr="00AC22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bCs/>
                <w:color w:val="000000"/>
              </w:rPr>
              <w:t>Gyermekjóléti és gyermekvédelmi feladatok ellátásáról beszámoló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</w:t>
            </w:r>
          </w:p>
        </w:tc>
      </w:tr>
      <w:tr w:rsidR="00674A7E" w:rsidRPr="00A04A15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 w:rsidRPr="00A04A15">
              <w:rPr>
                <w:color w:val="000000"/>
              </w:rPr>
              <w:t>Díszpolgári cím és Pilisborosjenőért Emlékérem adományozására javaslat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 w:rsidRPr="002F2E58">
              <w:rPr>
                <w:color w:val="000000"/>
              </w:rPr>
              <w:lastRenderedPageBreak/>
              <w:t>Pilisborosjenő Mesevölgy Óvoda 2018/2019 nevelési évben felvehető gyermeke számának meghatározása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 xml:space="preserve">Humán és </w:t>
            </w:r>
            <w:proofErr w:type="spellStart"/>
            <w:r w:rsidRPr="002F2E58">
              <w:rPr>
                <w:color w:val="000000"/>
              </w:rPr>
              <w:t>Vnyk</w:t>
            </w:r>
            <w:proofErr w:type="spellEnd"/>
            <w:r w:rsidRPr="002F2E58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59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b/>
                <w:bCs/>
                <w:color w:val="000000"/>
              </w:rPr>
              <w:t>2018.06.28.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7E" w:rsidRPr="00A04A15" w:rsidRDefault="00674A7E" w:rsidP="00AC2218">
            <w:pPr>
              <w:rPr>
                <w:color w:val="000000"/>
              </w:rPr>
            </w:pPr>
            <w:r w:rsidRPr="00A04A15">
              <w:rPr>
                <w:color w:val="000000"/>
              </w:rPr>
              <w:t>2018. évi költségvetési rendelet módosítása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Helyi Esélyegyenlőségi Terv felülvizsgálata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rPr>
                <w:color w:val="000000"/>
              </w:rPr>
            </w:pPr>
            <w:r w:rsidRPr="00A04A15">
              <w:rPr>
                <w:color w:val="000000"/>
              </w:rPr>
              <w:t>2018/2019 tanévre vonatkozó közétkeztetési szerződés megkötése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1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2018.09.27.</w:t>
            </w:r>
          </w:p>
        </w:tc>
      </w:tr>
      <w:tr w:rsidR="00674A7E" w:rsidRPr="00280684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 w:rsidRPr="00A04A15">
              <w:rPr>
                <w:color w:val="000000"/>
              </w:rPr>
              <w:t>Beszámoló a Mesevölgy Óvoda 2017/2018. nevelési évi munkájáról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 w:rsidRPr="00A04A15">
              <w:rPr>
                <w:color w:val="000000"/>
              </w:rPr>
              <w:lastRenderedPageBreak/>
              <w:t>Tájékoztató az Érdi Tankerület 2017/2018. tanévi munkájáról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</w:t>
            </w:r>
          </w:p>
        </w:tc>
      </w:tr>
      <w:tr w:rsidR="00674A7E" w:rsidRPr="00A04A15" w:rsidTr="00AC22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 w:rsidRPr="00A04A15">
              <w:rPr>
                <w:bCs/>
                <w:color w:val="000000"/>
              </w:rPr>
              <w:t>Iskolai körzethatárok véleményezése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7E" w:rsidRPr="00A04A15" w:rsidRDefault="00674A7E" w:rsidP="00AC2218">
            <w:pPr>
              <w:rPr>
                <w:color w:val="000000"/>
              </w:rPr>
            </w:pPr>
            <w:r w:rsidRPr="00A04A15">
              <w:rPr>
                <w:color w:val="000000"/>
              </w:rPr>
              <w:t>2018. évi költségvetési rendelet módosítása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</w:t>
            </w:r>
            <w:r>
              <w:rPr>
                <w:color w:val="000000"/>
              </w:rPr>
              <w:t>,</w:t>
            </w:r>
            <w:r w:rsidRPr="00A04A15">
              <w:rPr>
                <w:color w:val="000000"/>
              </w:rPr>
              <w:t xml:space="preserve"> és Pénzügyi és Gazdasági Bizottság</w:t>
            </w:r>
          </w:p>
        </w:tc>
      </w:tr>
      <w:tr w:rsidR="00674A7E" w:rsidRPr="00280684" w:rsidTr="00AC2218">
        <w:trPr>
          <w:trHeight w:val="681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672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2018.10.25.</w:t>
            </w:r>
          </w:p>
        </w:tc>
      </w:tr>
      <w:tr w:rsidR="00674A7E" w:rsidRPr="00A04A15" w:rsidTr="00AC2218">
        <w:trPr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A04A15" w:rsidTr="00AC2218">
        <w:trPr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A04A15" w:rsidTr="00AC2218">
        <w:trPr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A04A15" w:rsidTr="00AC2218">
        <w:trPr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600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2018.11.29.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 w:rsidRPr="00A04A15">
              <w:rPr>
                <w:bCs/>
                <w:color w:val="000000"/>
              </w:rPr>
              <w:t>Adórendelet felülvizsgálata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 w:rsidRPr="00A04A15">
              <w:rPr>
                <w:iCs/>
                <w:color w:val="000000"/>
              </w:rPr>
              <w:t>Civilszervezetek 2019. évi támogatásának pályázatának kiírása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688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661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b/>
                <w:bCs/>
                <w:color w:val="000000"/>
              </w:rPr>
              <w:t>2018.12.13.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Pr="00A04A15">
              <w:rPr>
                <w:bCs/>
                <w:color w:val="000000"/>
              </w:rPr>
              <w:t>. évre vonatkozó Belső ellenőrzési terv elfogadása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Pr="00A04A15">
              <w:rPr>
                <w:bCs/>
                <w:color w:val="000000"/>
              </w:rPr>
              <w:t>. évi Képviselő-testület Munkaterve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A04A15" w:rsidRDefault="00674A7E" w:rsidP="00AC221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Pr="00A04A15">
              <w:rPr>
                <w:bCs/>
                <w:color w:val="000000"/>
              </w:rPr>
              <w:t>. évi köztisztviselői teljesítménykövetelmények alapját képező célok meghatározása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2019. évi igazgatási szünet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>Jegyző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A7E" w:rsidRPr="00A04A15" w:rsidRDefault="00674A7E" w:rsidP="00AC2218">
            <w:pPr>
              <w:jc w:val="center"/>
              <w:rPr>
                <w:color w:val="000000"/>
              </w:rPr>
            </w:pPr>
            <w:r w:rsidRPr="00A04A15">
              <w:rPr>
                <w:color w:val="000000"/>
              </w:rPr>
              <w:t xml:space="preserve">Humán és </w:t>
            </w:r>
            <w:proofErr w:type="spellStart"/>
            <w:r w:rsidRPr="00A04A15">
              <w:rPr>
                <w:color w:val="000000"/>
              </w:rPr>
              <w:t>Vnyk</w:t>
            </w:r>
            <w:proofErr w:type="spellEnd"/>
            <w:r w:rsidRPr="00A04A15">
              <w:rPr>
                <w:color w:val="000000"/>
              </w:rPr>
              <w:t>. Bizottság és Pénzügyi és Gazdasági Bizottság</w:t>
            </w:r>
          </w:p>
        </w:tc>
      </w:tr>
      <w:tr w:rsidR="00674A7E" w:rsidRPr="00280684" w:rsidTr="00AC2218">
        <w:trPr>
          <w:trHeight w:val="571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Határozatok végrehajtásáról való jelentés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Javaslat Lazaréti ingatlan tulajdonossal történő megállapodás megkötésre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Egyéb tulajdonosi döntésre vonatkozó előterjesztés (amennyiben érkezik be kérelem)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  <w:tr w:rsidR="00674A7E" w:rsidRPr="00280684" w:rsidTr="00AC2218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7E" w:rsidRPr="002F2E58" w:rsidRDefault="00674A7E" w:rsidP="00AC2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Pályázat benyújtásával összefüggő döntés meghozatala (amennyiben van aktuális pályázati lehetőség)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Polgármester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7E" w:rsidRPr="002F2E58" w:rsidRDefault="00674A7E" w:rsidP="00AC2218">
            <w:pPr>
              <w:jc w:val="center"/>
              <w:rPr>
                <w:color w:val="000000"/>
              </w:rPr>
            </w:pPr>
            <w:r w:rsidRPr="002F2E58">
              <w:rPr>
                <w:color w:val="000000"/>
              </w:rPr>
              <w:t>Pénzügyi és Gazdasági Bizottság</w:t>
            </w:r>
          </w:p>
        </w:tc>
      </w:tr>
    </w:tbl>
    <w:p w:rsidR="00674A7E" w:rsidRDefault="00674A7E" w:rsidP="00674A7E">
      <w:pPr>
        <w:jc w:val="center"/>
        <w:rPr>
          <w:b/>
        </w:rPr>
      </w:pPr>
    </w:p>
    <w:p w:rsidR="00674A7E" w:rsidRPr="00280684" w:rsidRDefault="00674A7E" w:rsidP="00674A7E">
      <w:pPr>
        <w:jc w:val="both"/>
        <w:rPr>
          <w:b/>
        </w:rPr>
      </w:pPr>
      <w:r>
        <w:rPr>
          <w:b/>
        </w:rPr>
        <w:t xml:space="preserve">Jelen munkaterv csak az előre tervezhető napirendeket tartalmazza, így az egyes ülések napirendi pontjai bővülhetnek, valamint esetlegesen a polgármester az ülést a </w:t>
      </w:r>
      <w:proofErr w:type="spellStart"/>
      <w:r>
        <w:rPr>
          <w:b/>
        </w:rPr>
        <w:t>munkatrevtől</w:t>
      </w:r>
      <w:proofErr w:type="spellEnd"/>
      <w:r>
        <w:rPr>
          <w:b/>
        </w:rPr>
        <w:t xml:space="preserve"> eltérő időpontban is összehívhatja!</w:t>
      </w:r>
    </w:p>
    <w:p w:rsidR="00214D98" w:rsidRDefault="00981647"/>
    <w:sectPr w:rsidR="00214D98" w:rsidSect="00F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A80"/>
    <w:multiLevelType w:val="hybridMultilevel"/>
    <w:tmpl w:val="65EEC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7E"/>
    <w:rsid w:val="00234259"/>
    <w:rsid w:val="00566190"/>
    <w:rsid w:val="005C71CE"/>
    <w:rsid w:val="005F6115"/>
    <w:rsid w:val="0066475F"/>
    <w:rsid w:val="00674A7E"/>
    <w:rsid w:val="006C78C7"/>
    <w:rsid w:val="00981647"/>
    <w:rsid w:val="00FD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2017-12-15T09:42:00Z</dcterms:created>
  <dcterms:modified xsi:type="dcterms:W3CDTF">2017-12-15T09:42:00Z</dcterms:modified>
</cp:coreProperties>
</file>