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741" w:rsidRPr="001A69ED" w:rsidRDefault="00263741" w:rsidP="00263741">
      <w:pPr>
        <w:jc w:val="right"/>
        <w:rPr>
          <w:rFonts w:eastAsia="Calibri"/>
          <w:sz w:val="22"/>
          <w:szCs w:val="22"/>
          <w:lang w:eastAsia="en-US"/>
        </w:rPr>
      </w:pPr>
      <w:r w:rsidRPr="001A69ED">
        <w:rPr>
          <w:rFonts w:eastAsia="Calibri"/>
          <w:sz w:val="22"/>
          <w:szCs w:val="22"/>
          <w:lang w:eastAsia="en-US"/>
        </w:rPr>
        <w:t>Betétlapok száma: __, Oldalszám: __/__.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263741" w:rsidTr="00263741">
        <w:trPr>
          <w:trHeight w:val="1002"/>
        </w:trPr>
        <w:tc>
          <w:tcPr>
            <w:tcW w:w="14425" w:type="dxa"/>
            <w:shd w:val="clear" w:color="auto" w:fill="auto"/>
          </w:tcPr>
          <w:p w:rsidR="00263741" w:rsidRPr="001A69ED" w:rsidRDefault="00263741" w:rsidP="00DE6A09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  <w:p w:rsidR="00263741" w:rsidRPr="001A69ED" w:rsidRDefault="00263741" w:rsidP="00DE6A09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A69ED">
              <w:rPr>
                <w:rFonts w:eastAsia="Calibri"/>
                <w:b/>
                <w:szCs w:val="22"/>
                <w:lang w:eastAsia="en-US"/>
              </w:rPr>
              <w:t>BETÉTLAP</w:t>
            </w:r>
          </w:p>
          <w:p w:rsidR="00263741" w:rsidRPr="001A69ED" w:rsidRDefault="00263741" w:rsidP="00DE6A09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A69ED">
              <w:rPr>
                <w:rFonts w:eastAsia="Calibri"/>
                <w:szCs w:val="22"/>
                <w:lang w:eastAsia="en-US"/>
              </w:rPr>
              <w:t>a reklámhordozó utáni építményadóról</w:t>
            </w:r>
          </w:p>
          <w:p w:rsidR="00263741" w:rsidRPr="001A69ED" w:rsidRDefault="00263741" w:rsidP="00DE6A09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</w:tr>
    </w:tbl>
    <w:p w:rsidR="00263741" w:rsidRPr="001A69ED" w:rsidRDefault="00263741" w:rsidP="00263741">
      <w:pPr>
        <w:rPr>
          <w:rFonts w:eastAsia="Calibri"/>
          <w:sz w:val="22"/>
          <w:szCs w:val="22"/>
          <w:lang w:val="en-US" w:eastAsia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052"/>
        <w:gridCol w:w="948"/>
        <w:gridCol w:w="142"/>
        <w:gridCol w:w="992"/>
        <w:gridCol w:w="283"/>
        <w:gridCol w:w="709"/>
        <w:gridCol w:w="142"/>
        <w:gridCol w:w="567"/>
        <w:gridCol w:w="992"/>
        <w:gridCol w:w="1843"/>
        <w:gridCol w:w="2303"/>
        <w:gridCol w:w="2658"/>
      </w:tblGrid>
      <w:tr w:rsidR="00263741" w:rsidTr="00DE6A09">
        <w:tc>
          <w:tcPr>
            <w:tcW w:w="14425" w:type="dxa"/>
            <w:gridSpan w:val="13"/>
            <w:shd w:val="clear" w:color="auto" w:fill="auto"/>
            <w:vAlign w:val="center"/>
          </w:tcPr>
          <w:p w:rsidR="00263741" w:rsidRPr="001A69ED" w:rsidRDefault="00263741" w:rsidP="00263741">
            <w:pPr>
              <w:pStyle w:val="Listaszerbekezds"/>
              <w:numPr>
                <w:ilvl w:val="0"/>
                <w:numId w:val="1"/>
              </w:num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b/>
                <w:szCs w:val="22"/>
                <w:lang w:eastAsia="en-US"/>
              </w:rPr>
              <w:t>Az adótárgyakra vonatkozó adatok</w:t>
            </w:r>
          </w:p>
        </w:tc>
      </w:tr>
      <w:tr w:rsidR="00263741" w:rsidRPr="008143B8" w:rsidTr="00DE6A09">
        <w:trPr>
          <w:trHeight w:val="2040"/>
        </w:trPr>
        <w:tc>
          <w:tcPr>
            <w:tcW w:w="794" w:type="dxa"/>
            <w:shd w:val="clear" w:color="auto" w:fill="auto"/>
            <w:vAlign w:val="center"/>
          </w:tcPr>
          <w:p w:rsidR="00263741" w:rsidRPr="001A69ED" w:rsidRDefault="00263741" w:rsidP="00DE6A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b/>
                <w:sz w:val="22"/>
                <w:szCs w:val="22"/>
                <w:lang w:eastAsia="en-US"/>
              </w:rPr>
              <w:t>Sor-szám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263741" w:rsidRPr="001A69ED" w:rsidRDefault="00263741" w:rsidP="00DE6A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b/>
                <w:sz w:val="22"/>
                <w:szCs w:val="22"/>
                <w:lang w:eastAsia="en-US"/>
              </w:rPr>
              <w:t>A reklá</w:t>
            </w:r>
            <w:bookmarkStart w:id="0" w:name="_GoBack"/>
            <w:bookmarkEnd w:id="0"/>
            <w:r w:rsidRPr="001A69ED">
              <w:rPr>
                <w:rFonts w:eastAsia="Calibri"/>
                <w:b/>
                <w:sz w:val="22"/>
                <w:szCs w:val="22"/>
                <w:lang w:eastAsia="en-US"/>
              </w:rPr>
              <w:t>mhordozó fellelhetősége</w:t>
            </w:r>
          </w:p>
          <w:p w:rsidR="00263741" w:rsidRPr="001A69ED" w:rsidRDefault="00263741" w:rsidP="00DE6A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(Címe)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63741" w:rsidRPr="001A69ED" w:rsidRDefault="00263741" w:rsidP="00DE6A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b/>
                <w:sz w:val="22"/>
                <w:szCs w:val="22"/>
                <w:lang w:eastAsia="en-US"/>
              </w:rPr>
              <w:t>Helyrajzi szám</w:t>
            </w:r>
          </w:p>
          <w:p w:rsidR="00263741" w:rsidRPr="001A69ED" w:rsidRDefault="00263741" w:rsidP="00DE6A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63741" w:rsidRPr="001A69ED" w:rsidRDefault="00263741" w:rsidP="00DE6A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b/>
                <w:sz w:val="22"/>
                <w:szCs w:val="22"/>
                <w:lang w:eastAsia="en-US"/>
              </w:rPr>
              <w:t>Adóalap</w:t>
            </w:r>
          </w:p>
          <w:p w:rsidR="00263741" w:rsidRPr="001A69ED" w:rsidRDefault="00263741" w:rsidP="00DE6A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(m</w:t>
            </w:r>
            <w:r w:rsidRPr="001A69ED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63741" w:rsidRPr="001A69ED" w:rsidRDefault="00263741" w:rsidP="00DE6A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b/>
                <w:sz w:val="22"/>
                <w:szCs w:val="22"/>
                <w:lang w:eastAsia="en-US"/>
              </w:rPr>
              <w:t>Az adómentesség jogcíme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741" w:rsidRPr="001A69ED" w:rsidRDefault="00263741" w:rsidP="00DE6A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b/>
                <w:sz w:val="22"/>
                <w:szCs w:val="22"/>
                <w:lang w:eastAsia="en-US"/>
              </w:rPr>
              <w:t>Az adókedvezmény jogcíme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63741" w:rsidRPr="001A69ED" w:rsidRDefault="00263741" w:rsidP="00DE6A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b/>
                <w:sz w:val="22"/>
                <w:szCs w:val="22"/>
                <w:lang w:eastAsia="en-US"/>
              </w:rPr>
              <w:t>A változás jellege</w:t>
            </w:r>
            <w:r w:rsidRPr="001A69ED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  <w:p w:rsidR="00263741" w:rsidRPr="001A69ED" w:rsidRDefault="00263741" w:rsidP="00DE6A09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i/>
                <w:sz w:val="22"/>
                <w:szCs w:val="22"/>
                <w:lang w:eastAsia="en-US"/>
              </w:rPr>
              <w:t>*Ebbe az oszlopba a változás kódját vagy szövegesen a változás jellegét kell feltüntetni.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63741" w:rsidRPr="001A69ED" w:rsidRDefault="00263741" w:rsidP="00DE6A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b/>
                <w:sz w:val="22"/>
                <w:szCs w:val="22"/>
                <w:lang w:eastAsia="en-US"/>
              </w:rPr>
              <w:t xml:space="preserve">Az adókötelezettség keletkezésére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(K1, K2, K3),</w:t>
            </w:r>
          </w:p>
          <w:p w:rsidR="00263741" w:rsidRPr="001A69ED" w:rsidRDefault="00263741" w:rsidP="00DE6A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b/>
                <w:sz w:val="22"/>
                <w:szCs w:val="22"/>
                <w:lang w:eastAsia="en-US"/>
              </w:rPr>
              <w:t xml:space="preserve">változására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(V1, V2),</w:t>
            </w:r>
          </w:p>
          <w:p w:rsidR="00263741" w:rsidRPr="001A69ED" w:rsidRDefault="00263741" w:rsidP="00DE6A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b/>
                <w:sz w:val="22"/>
                <w:szCs w:val="22"/>
                <w:lang w:eastAsia="en-US"/>
              </w:rPr>
              <w:t xml:space="preserve">megszűnésére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(M1, M2, M3) </w:t>
            </w:r>
          </w:p>
          <w:p w:rsidR="00263741" w:rsidRPr="001A69ED" w:rsidRDefault="00263741" w:rsidP="00DE6A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b/>
                <w:sz w:val="22"/>
                <w:szCs w:val="22"/>
                <w:lang w:eastAsia="en-US"/>
              </w:rPr>
              <w:t>okot adó időpont</w:t>
            </w:r>
          </w:p>
          <w:p w:rsidR="00263741" w:rsidRPr="001A69ED" w:rsidRDefault="00263741" w:rsidP="00DE6A0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(év, hó, nap)</w:t>
            </w:r>
          </w:p>
        </w:tc>
      </w:tr>
      <w:tr w:rsidR="00263741" w:rsidRPr="008143B8" w:rsidTr="00DE6A09">
        <w:trPr>
          <w:trHeight w:val="259"/>
        </w:trPr>
        <w:tc>
          <w:tcPr>
            <w:tcW w:w="794" w:type="dxa"/>
            <w:shd w:val="clear" w:color="auto" w:fill="auto"/>
            <w:vAlign w:val="center"/>
          </w:tcPr>
          <w:p w:rsidR="00263741" w:rsidRPr="001A69ED" w:rsidRDefault="00263741" w:rsidP="00DE6A09">
            <w:pPr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A69ED">
              <w:rPr>
                <w:rFonts w:eastAsia="Calibri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63741" w:rsidRPr="001A69ED" w:rsidRDefault="00263741" w:rsidP="00DE6A09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63741" w:rsidRPr="001A69ED" w:rsidRDefault="00263741" w:rsidP="00DE6A09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263741" w:rsidRPr="008143B8" w:rsidTr="00DE6A09">
        <w:trPr>
          <w:trHeight w:val="252"/>
        </w:trPr>
        <w:tc>
          <w:tcPr>
            <w:tcW w:w="794" w:type="dxa"/>
            <w:shd w:val="clear" w:color="auto" w:fill="auto"/>
            <w:vAlign w:val="center"/>
          </w:tcPr>
          <w:p w:rsidR="00263741" w:rsidRPr="001A69ED" w:rsidRDefault="00263741" w:rsidP="00DE6A09">
            <w:pPr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A69ED">
              <w:rPr>
                <w:rFonts w:eastAsia="Calibri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263741" w:rsidRPr="008143B8" w:rsidTr="00DE6A09">
        <w:trPr>
          <w:trHeight w:val="252"/>
        </w:trPr>
        <w:tc>
          <w:tcPr>
            <w:tcW w:w="794" w:type="dxa"/>
            <w:shd w:val="clear" w:color="auto" w:fill="auto"/>
            <w:vAlign w:val="center"/>
          </w:tcPr>
          <w:p w:rsidR="00263741" w:rsidRPr="001A69ED" w:rsidRDefault="00263741" w:rsidP="00DE6A09">
            <w:pPr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A69ED">
              <w:rPr>
                <w:rFonts w:eastAsia="Calibri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263741" w:rsidRPr="008143B8" w:rsidTr="00DE6A09">
        <w:trPr>
          <w:trHeight w:val="252"/>
        </w:trPr>
        <w:tc>
          <w:tcPr>
            <w:tcW w:w="794" w:type="dxa"/>
            <w:shd w:val="clear" w:color="auto" w:fill="auto"/>
            <w:vAlign w:val="center"/>
          </w:tcPr>
          <w:p w:rsidR="00263741" w:rsidRPr="001A69ED" w:rsidRDefault="00263741" w:rsidP="00DE6A09">
            <w:pPr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A69ED">
              <w:rPr>
                <w:rFonts w:eastAsia="Calibri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263741" w:rsidRPr="008143B8" w:rsidTr="00DE6A09">
        <w:trPr>
          <w:trHeight w:val="252"/>
        </w:trPr>
        <w:tc>
          <w:tcPr>
            <w:tcW w:w="794" w:type="dxa"/>
            <w:shd w:val="clear" w:color="auto" w:fill="auto"/>
            <w:vAlign w:val="center"/>
          </w:tcPr>
          <w:p w:rsidR="00263741" w:rsidRPr="001A69ED" w:rsidRDefault="00263741" w:rsidP="00DE6A09">
            <w:pPr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A69ED">
              <w:rPr>
                <w:rFonts w:eastAsia="Calibri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263741" w:rsidRPr="008143B8" w:rsidTr="00DE6A09">
        <w:trPr>
          <w:trHeight w:val="252"/>
        </w:trPr>
        <w:tc>
          <w:tcPr>
            <w:tcW w:w="794" w:type="dxa"/>
            <w:shd w:val="clear" w:color="auto" w:fill="auto"/>
            <w:vAlign w:val="center"/>
          </w:tcPr>
          <w:p w:rsidR="00263741" w:rsidRPr="001A69ED" w:rsidRDefault="00263741" w:rsidP="00DE6A09">
            <w:pPr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A69ED">
              <w:rPr>
                <w:rFonts w:eastAsia="Calibri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</w:tr>
      <w:tr w:rsidR="00263741" w:rsidRPr="008143B8" w:rsidTr="00DE6A09">
        <w:trPr>
          <w:trHeight w:val="252"/>
        </w:trPr>
        <w:tc>
          <w:tcPr>
            <w:tcW w:w="794" w:type="dxa"/>
            <w:shd w:val="clear" w:color="auto" w:fill="auto"/>
            <w:vAlign w:val="center"/>
          </w:tcPr>
          <w:p w:rsidR="00263741" w:rsidRPr="001A69ED" w:rsidRDefault="00263741" w:rsidP="00DE6A09">
            <w:pPr>
              <w:jc w:val="right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1A69ED">
              <w:rPr>
                <w:rFonts w:eastAsia="Calibri"/>
                <w:i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</w:tr>
      <w:tr w:rsidR="00263741" w:rsidRPr="008143B8" w:rsidTr="00DE6A09">
        <w:trPr>
          <w:trHeight w:val="252"/>
        </w:trPr>
        <w:tc>
          <w:tcPr>
            <w:tcW w:w="794" w:type="dxa"/>
            <w:shd w:val="clear" w:color="auto" w:fill="auto"/>
            <w:vAlign w:val="center"/>
          </w:tcPr>
          <w:p w:rsidR="00263741" w:rsidRPr="001A69ED" w:rsidRDefault="00263741" w:rsidP="00DE6A09">
            <w:pPr>
              <w:jc w:val="right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1A69ED">
              <w:rPr>
                <w:rFonts w:eastAsia="Calibri"/>
                <w:i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</w:tr>
      <w:tr w:rsidR="00263741" w:rsidRPr="008143B8" w:rsidTr="00DE6A09">
        <w:trPr>
          <w:trHeight w:val="252"/>
        </w:trPr>
        <w:tc>
          <w:tcPr>
            <w:tcW w:w="794" w:type="dxa"/>
            <w:shd w:val="clear" w:color="auto" w:fill="auto"/>
            <w:vAlign w:val="center"/>
          </w:tcPr>
          <w:p w:rsidR="00263741" w:rsidRPr="001A69ED" w:rsidRDefault="00263741" w:rsidP="00DE6A09">
            <w:pPr>
              <w:jc w:val="right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1A69ED">
              <w:rPr>
                <w:rFonts w:eastAsia="Calibri"/>
                <w:i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</w:tr>
      <w:tr w:rsidR="00263741" w:rsidRPr="008143B8" w:rsidTr="00DE6A09">
        <w:trPr>
          <w:trHeight w:val="252"/>
        </w:trPr>
        <w:tc>
          <w:tcPr>
            <w:tcW w:w="794" w:type="dxa"/>
            <w:shd w:val="clear" w:color="auto" w:fill="auto"/>
            <w:vAlign w:val="center"/>
          </w:tcPr>
          <w:p w:rsidR="00263741" w:rsidRPr="001A69ED" w:rsidRDefault="00263741" w:rsidP="00DE6A09">
            <w:pPr>
              <w:jc w:val="right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1A69ED">
              <w:rPr>
                <w:rFonts w:eastAsia="Calibri"/>
                <w:i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</w:tr>
      <w:tr w:rsidR="00263741" w:rsidRPr="008143B8" w:rsidTr="00DE6A09">
        <w:trPr>
          <w:trHeight w:val="252"/>
        </w:trPr>
        <w:tc>
          <w:tcPr>
            <w:tcW w:w="794" w:type="dxa"/>
            <w:shd w:val="clear" w:color="auto" w:fill="auto"/>
            <w:vAlign w:val="center"/>
          </w:tcPr>
          <w:p w:rsidR="00263741" w:rsidRPr="001A69ED" w:rsidRDefault="00263741" w:rsidP="00DE6A09">
            <w:pPr>
              <w:jc w:val="right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1A69ED">
              <w:rPr>
                <w:rFonts w:eastAsia="Calibri"/>
                <w:i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</w:tr>
      <w:tr w:rsidR="00263741" w:rsidRPr="008143B8" w:rsidTr="00DE6A09">
        <w:trPr>
          <w:trHeight w:val="252"/>
        </w:trPr>
        <w:tc>
          <w:tcPr>
            <w:tcW w:w="794" w:type="dxa"/>
            <w:shd w:val="clear" w:color="auto" w:fill="auto"/>
            <w:vAlign w:val="center"/>
          </w:tcPr>
          <w:p w:rsidR="00263741" w:rsidRPr="001A69ED" w:rsidRDefault="00263741" w:rsidP="00DE6A09">
            <w:pPr>
              <w:jc w:val="right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1A69ED">
              <w:rPr>
                <w:rFonts w:eastAsia="Calibri"/>
                <w:i/>
                <w:sz w:val="20"/>
                <w:szCs w:val="20"/>
                <w:lang w:val="en-US" w:eastAsia="en-US"/>
              </w:rPr>
              <w:t>12…*</w:t>
            </w:r>
          </w:p>
        </w:tc>
        <w:tc>
          <w:tcPr>
            <w:tcW w:w="2052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082" w:type="dxa"/>
            <w:gridSpan w:val="3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263741" w:rsidRPr="001A69ED" w:rsidRDefault="00263741" w:rsidP="00DE6A09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</w:tr>
      <w:tr w:rsidR="00263741" w:rsidRPr="008143B8" w:rsidTr="00DE6A09">
        <w:trPr>
          <w:trHeight w:val="343"/>
        </w:trPr>
        <w:tc>
          <w:tcPr>
            <w:tcW w:w="1442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741" w:rsidRPr="001A69ED" w:rsidRDefault="00263741" w:rsidP="00DE6A09">
            <w:pPr>
              <w:pBdr>
                <w:bottom w:val="single" w:sz="4" w:space="1" w:color="auto"/>
              </w:pBd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A69ED">
              <w:rPr>
                <w:rFonts w:eastAsia="Calibri"/>
                <w:i/>
                <w:sz w:val="20"/>
                <w:szCs w:val="20"/>
                <w:lang w:eastAsia="en-US"/>
              </w:rPr>
              <w:t>1.Változásjellegek: K1 – Új reklámhordozó létesítése, K2 – reklámhordozó szerzése, K3 – adóbevezetés. V1 – Adóalap változás, V2 – egyéb. M1 – Reklámhordozó lebontása, M2 – reklámhordozó eltávolítása, M3 – reklámhordozó megsemmisülése.</w:t>
            </w:r>
          </w:p>
          <w:p w:rsidR="00263741" w:rsidRPr="001A69ED" w:rsidRDefault="00263741" w:rsidP="00DE6A09">
            <w:pPr>
              <w:pBdr>
                <w:bottom w:val="single" w:sz="4" w:space="1" w:color="auto"/>
              </w:pBd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1A69ED">
              <w:rPr>
                <w:rFonts w:eastAsia="Calibri"/>
                <w:i/>
                <w:sz w:val="20"/>
                <w:szCs w:val="20"/>
                <w:lang w:val="en-US" w:eastAsia="en-US"/>
              </w:rPr>
              <w:t>*</w:t>
            </w:r>
            <w:r w:rsidRPr="001A69ED">
              <w:rPr>
                <w:rFonts w:eastAsia="Calibri"/>
                <w:i/>
                <w:sz w:val="20"/>
                <w:szCs w:val="20"/>
                <w:lang w:eastAsia="en-US"/>
              </w:rPr>
              <w:t>Amennyiben a településen tizenkettőnél több adótárgyról kell bevallást benyújtani, akkor egy másik betétlapot is ki kell tölteni!</w:t>
            </w:r>
          </w:p>
        </w:tc>
      </w:tr>
      <w:tr w:rsidR="00263741" w:rsidTr="00DE6A0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3936" w:type="dxa"/>
            <w:gridSpan w:val="4"/>
            <w:shd w:val="clear" w:color="auto" w:fill="auto"/>
            <w:vAlign w:val="bottom"/>
          </w:tcPr>
          <w:p w:rsidR="00263741" w:rsidRPr="001A69ED" w:rsidRDefault="00263741" w:rsidP="00DE6A0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22"/>
                <w:szCs w:val="22"/>
                <w:lang w:val="en-US" w:eastAsia="en-US"/>
              </w:rPr>
              <w:t>_______________________________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263741" w:rsidRPr="001A69ED" w:rsidRDefault="00263741" w:rsidP="00DE6A0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40"/>
                <w:szCs w:val="22"/>
                <w:lang w:val="en-US" w:eastAsia="en-US"/>
              </w:rPr>
              <w:sym w:font="Symbol" w:char="F097"/>
            </w:r>
            <w:r w:rsidRPr="001A69ED">
              <w:rPr>
                <w:rFonts w:eastAsia="Calibri"/>
                <w:sz w:val="40"/>
                <w:szCs w:val="22"/>
                <w:lang w:val="en-US" w:eastAsia="en-US"/>
              </w:rPr>
              <w:sym w:font="Symbol" w:char="F097"/>
            </w:r>
            <w:r w:rsidRPr="001A69ED">
              <w:rPr>
                <w:rFonts w:eastAsia="Calibri"/>
                <w:sz w:val="40"/>
                <w:szCs w:val="22"/>
                <w:lang w:val="en-US" w:eastAsia="en-US"/>
              </w:rPr>
              <w:sym w:font="Symbol" w:char="F097"/>
            </w:r>
            <w:r w:rsidRPr="001A69ED">
              <w:rPr>
                <w:rFonts w:eastAsia="Calibr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3741" w:rsidRPr="001A69ED" w:rsidRDefault="00263741" w:rsidP="00DE6A09">
            <w:pPr>
              <w:jc w:val="center"/>
              <w:rPr>
                <w:rFonts w:eastAsia="Calibri"/>
                <w:sz w:val="40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40"/>
                <w:szCs w:val="22"/>
                <w:lang w:val="en-US" w:eastAsia="en-US"/>
              </w:rPr>
              <w:sym w:font="Symbol" w:char="F097"/>
            </w:r>
            <w:r w:rsidRPr="001A69ED">
              <w:rPr>
                <w:rFonts w:eastAsia="Calibr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263741" w:rsidRPr="001A69ED" w:rsidRDefault="00263741" w:rsidP="00DE6A09">
            <w:pPr>
              <w:jc w:val="center"/>
              <w:rPr>
                <w:rFonts w:eastAsia="Calibri"/>
                <w:sz w:val="40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40"/>
                <w:szCs w:val="22"/>
                <w:lang w:val="en-US" w:eastAsia="en-US"/>
              </w:rPr>
              <w:sym w:font="Symbol" w:char="F097"/>
            </w:r>
            <w:r w:rsidRPr="001A69ED">
              <w:rPr>
                <w:rFonts w:eastAsia="Calibr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796" w:type="dxa"/>
            <w:gridSpan w:val="4"/>
            <w:shd w:val="clear" w:color="auto" w:fill="auto"/>
            <w:vAlign w:val="bottom"/>
          </w:tcPr>
          <w:p w:rsidR="00263741" w:rsidRPr="001A69ED" w:rsidRDefault="00263741" w:rsidP="00DE6A0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22"/>
                <w:szCs w:val="22"/>
                <w:lang w:val="en-US" w:eastAsia="en-US"/>
              </w:rPr>
              <w:t>________________________________________</w:t>
            </w:r>
          </w:p>
        </w:tc>
      </w:tr>
      <w:tr w:rsidR="00263741" w:rsidTr="0026374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936" w:type="dxa"/>
            <w:gridSpan w:val="4"/>
            <w:shd w:val="clear" w:color="auto" w:fill="auto"/>
            <w:vAlign w:val="center"/>
          </w:tcPr>
          <w:p w:rsidR="00263741" w:rsidRPr="001A69ED" w:rsidRDefault="00263741" w:rsidP="00DE6A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63741" w:rsidRPr="001A69ED" w:rsidRDefault="00263741" w:rsidP="00DE6A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741" w:rsidRPr="001A69ED" w:rsidRDefault="00263741" w:rsidP="00DE6A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63741" w:rsidRPr="001A69ED" w:rsidRDefault="00263741" w:rsidP="00DE6A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63741" w:rsidRPr="001A69ED" w:rsidRDefault="00263741" w:rsidP="00DE6A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Az adatbejelentő vagy képviselője (meghatalmazottja) aláírása</w:t>
            </w:r>
          </w:p>
        </w:tc>
      </w:tr>
    </w:tbl>
    <w:p w:rsidR="00FD19DB" w:rsidRDefault="00FD19DB" w:rsidP="00263741"/>
    <w:sectPr w:rsidR="00FD19DB" w:rsidSect="0026374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41"/>
    <w:rsid w:val="00263741"/>
    <w:rsid w:val="004A1B2C"/>
    <w:rsid w:val="00FD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16599-5093-44D5-85CF-2CED0EB8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63741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263741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263741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Verasztó Ervin</dc:creator>
  <cp:lastModifiedBy>ado20105</cp:lastModifiedBy>
  <cp:revision>2</cp:revision>
  <dcterms:created xsi:type="dcterms:W3CDTF">2019-01-07T10:03:00Z</dcterms:created>
  <dcterms:modified xsi:type="dcterms:W3CDTF">2019-01-07T10:03:00Z</dcterms:modified>
</cp:coreProperties>
</file>