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D1" w:rsidRDefault="009351D1" w:rsidP="009351D1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eastAsia="hu-HU"/>
        </w:rPr>
      </w:pPr>
    </w:p>
    <w:p w:rsidR="009351D1" w:rsidRDefault="009351D1" w:rsidP="009351D1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eastAsia="hu-HU"/>
        </w:rPr>
      </w:pPr>
    </w:p>
    <w:p w:rsidR="009351D1" w:rsidRDefault="009351D1" w:rsidP="009351D1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eastAsia="hu-HU"/>
        </w:rPr>
      </w:pPr>
    </w:p>
    <w:p w:rsidR="009351D1" w:rsidRDefault="009351D1" w:rsidP="009351D1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eastAsia="hu-HU"/>
        </w:rPr>
      </w:pPr>
    </w:p>
    <w:p w:rsidR="009351D1" w:rsidRDefault="009351D1" w:rsidP="009351D1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eastAsia="hu-HU"/>
        </w:rPr>
      </w:pPr>
      <w:r>
        <w:rPr>
          <w:b/>
          <w:bCs/>
          <w:sz w:val="44"/>
          <w:szCs w:val="44"/>
          <w:lang w:eastAsia="hu-HU"/>
        </w:rPr>
        <w:t>PILISBOROSJE</w:t>
      </w:r>
      <w:r w:rsidRPr="009351D1">
        <w:rPr>
          <w:b/>
          <w:bCs/>
          <w:sz w:val="44"/>
          <w:szCs w:val="44"/>
          <w:lang w:eastAsia="hu-HU"/>
        </w:rPr>
        <w:t xml:space="preserve">NŐ KÖZSÉG ÖNKORMÁNYZATÁNAK </w:t>
      </w:r>
    </w:p>
    <w:p w:rsidR="009351D1" w:rsidRPr="009351D1" w:rsidRDefault="009351D1" w:rsidP="009351D1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eastAsia="hu-HU"/>
        </w:rPr>
      </w:pPr>
      <w:r w:rsidRPr="009351D1">
        <w:rPr>
          <w:b/>
          <w:bCs/>
          <w:sz w:val="44"/>
          <w:szCs w:val="44"/>
          <w:lang w:eastAsia="hu-HU"/>
        </w:rPr>
        <w:t>KÖZBESZERZÉSEIRE VONATKOZÓ ADATOK</w:t>
      </w:r>
    </w:p>
    <w:p w:rsidR="00EB07E2" w:rsidRDefault="00EB07E2">
      <w:pPr>
        <w:spacing w:after="160" w:line="259" w:lineRule="auto"/>
        <w:ind w:left="0"/>
        <w:rPr>
          <w:bCs/>
          <w:lang w:eastAsia="hu-HU"/>
        </w:rPr>
      </w:pPr>
      <w:r>
        <w:rPr>
          <w:bCs/>
          <w:lang w:eastAsia="hu-HU"/>
        </w:rPr>
        <w:br w:type="page"/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537"/>
      </w:tblGrid>
      <w:tr w:rsidR="00EB07E2" w:rsidRPr="00EB07E2" w:rsidTr="00533902">
        <w:tc>
          <w:tcPr>
            <w:tcW w:w="4480" w:type="dxa"/>
            <w:shd w:val="clear" w:color="auto" w:fill="auto"/>
          </w:tcPr>
          <w:p w:rsidR="00EB07E2" w:rsidRPr="00654D29" w:rsidRDefault="00EB07E2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lastRenderedPageBreak/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37" w:type="dxa"/>
            <w:shd w:val="clear" w:color="auto" w:fill="auto"/>
          </w:tcPr>
          <w:p w:rsidR="00EB07E2" w:rsidRPr="00EB07E2" w:rsidRDefault="00EB07E2" w:rsidP="00533902">
            <w:pPr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lang w:eastAsia="hu-HU"/>
              </w:rPr>
            </w:pPr>
            <w:r w:rsidRPr="00EB07E2">
              <w:rPr>
                <w:rFonts w:asciiTheme="minorHAnsi" w:hAnsiTheme="minorHAnsi"/>
                <w:lang w:eastAsia="hu-HU"/>
              </w:rPr>
              <w:t>Pilisborosjenő Község Önkormányzata</w:t>
            </w:r>
          </w:p>
        </w:tc>
      </w:tr>
      <w:tr w:rsidR="00EB07E2" w:rsidRPr="00EB07E2" w:rsidTr="00533902">
        <w:tc>
          <w:tcPr>
            <w:tcW w:w="4480" w:type="dxa"/>
            <w:shd w:val="clear" w:color="auto" w:fill="auto"/>
          </w:tcPr>
          <w:p w:rsidR="00EB07E2" w:rsidRPr="00654D29" w:rsidRDefault="00EB07E2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37" w:type="dxa"/>
            <w:shd w:val="clear" w:color="auto" w:fill="auto"/>
          </w:tcPr>
          <w:p w:rsidR="00EB07E2" w:rsidRPr="00EB07E2" w:rsidRDefault="00EB07E2" w:rsidP="00533902">
            <w:pPr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/>
                <w:lang w:eastAsia="hu-HU"/>
              </w:rPr>
            </w:pPr>
            <w:bookmarkStart w:id="0" w:name="_GoBack"/>
            <w:r w:rsidRPr="00EB07E2">
              <w:rPr>
                <w:rFonts w:asciiTheme="minorHAnsi" w:hAnsiTheme="minorHAnsi"/>
                <w:b/>
              </w:rPr>
              <w:t>Pilisborosjenő Község Önkormányzatának hitelfelvétele, 850 millió Ft értékben</w:t>
            </w:r>
            <w:bookmarkEnd w:id="0"/>
          </w:p>
        </w:tc>
      </w:tr>
      <w:tr w:rsidR="00EB07E2" w:rsidRPr="00EB07E2" w:rsidTr="00533902">
        <w:tc>
          <w:tcPr>
            <w:tcW w:w="4480" w:type="dxa"/>
            <w:shd w:val="clear" w:color="auto" w:fill="auto"/>
          </w:tcPr>
          <w:p w:rsidR="00EB07E2" w:rsidRPr="00654D29" w:rsidRDefault="00EB07E2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37" w:type="dxa"/>
            <w:shd w:val="clear" w:color="auto" w:fill="auto"/>
          </w:tcPr>
          <w:p w:rsidR="00EB07E2" w:rsidRPr="00EB07E2" w:rsidRDefault="00EB07E2" w:rsidP="00EB07E2">
            <w:pPr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lang w:eastAsia="hu-HU"/>
              </w:rPr>
            </w:pPr>
            <w:r w:rsidRPr="00EB07E2">
              <w:rPr>
                <w:rFonts w:asciiTheme="minorHAnsi" w:hAnsiTheme="minorHAnsi"/>
              </w:rPr>
              <w:t xml:space="preserve">hirdetmény nélküli </w:t>
            </w:r>
            <w:r w:rsidRPr="00EB07E2">
              <w:rPr>
                <w:rFonts w:asciiTheme="minorHAnsi" w:hAnsiTheme="minorHAnsi"/>
              </w:rPr>
              <w:t>tárgyalásos</w:t>
            </w:r>
          </w:p>
        </w:tc>
      </w:tr>
      <w:tr w:rsidR="00EB07E2" w:rsidRPr="00EB07E2" w:rsidTr="00533902">
        <w:tc>
          <w:tcPr>
            <w:tcW w:w="4480" w:type="dxa"/>
            <w:shd w:val="clear" w:color="auto" w:fill="auto"/>
          </w:tcPr>
          <w:p w:rsidR="00EB07E2" w:rsidRPr="00654D29" w:rsidRDefault="00EB07E2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</w:t>
            </w:r>
            <w:r w:rsidRPr="00654D29">
              <w:rPr>
                <w:lang w:eastAsia="hu-HU"/>
              </w:rPr>
              <w:t xml:space="preserve"> közvetlen megküldésének napja</w:t>
            </w:r>
          </w:p>
        </w:tc>
        <w:tc>
          <w:tcPr>
            <w:tcW w:w="4537" w:type="dxa"/>
            <w:shd w:val="clear" w:color="auto" w:fill="auto"/>
          </w:tcPr>
          <w:p w:rsidR="00EB07E2" w:rsidRPr="00EB07E2" w:rsidRDefault="00EB07E2" w:rsidP="00533902">
            <w:pPr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lang w:eastAsia="hu-HU"/>
              </w:rPr>
            </w:pPr>
            <w:r w:rsidRPr="00EB07E2">
              <w:rPr>
                <w:rFonts w:asciiTheme="minorHAnsi" w:hAnsiTheme="minorHAnsi"/>
              </w:rPr>
              <w:t>2010/07/16</w:t>
            </w:r>
          </w:p>
        </w:tc>
      </w:tr>
      <w:tr w:rsidR="00EB07E2" w:rsidRPr="00EB07E2" w:rsidTr="00533902">
        <w:tc>
          <w:tcPr>
            <w:tcW w:w="4480" w:type="dxa"/>
            <w:shd w:val="clear" w:color="auto" w:fill="auto"/>
          </w:tcPr>
          <w:p w:rsidR="00EB07E2" w:rsidRPr="00654D29" w:rsidRDefault="00EB07E2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37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4"/>
            </w:tblGrid>
            <w:tr w:rsidR="00EB07E2" w:rsidRPr="00EB07E2" w:rsidTr="00EB07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07E2" w:rsidRPr="00EB07E2" w:rsidRDefault="00EB07E2" w:rsidP="00EB07E2">
                  <w:pPr>
                    <w:ind w:left="0"/>
                    <w:rPr>
                      <w:rFonts w:asciiTheme="minorHAnsi" w:eastAsia="Times New Roman" w:hAnsiTheme="minorHAnsi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7E2" w:rsidRPr="00EB07E2" w:rsidRDefault="00EB07E2" w:rsidP="00EB07E2">
                  <w:pPr>
                    <w:ind w:left="0"/>
                    <w:rPr>
                      <w:rFonts w:asciiTheme="minorHAnsi" w:eastAsia="Times New Roman" w:hAnsiTheme="minorHAnsi"/>
                      <w:lang w:eastAsia="hu-HU"/>
                    </w:rPr>
                  </w:pPr>
                  <w:r w:rsidRPr="00EB07E2">
                    <w:rPr>
                      <w:rFonts w:asciiTheme="minorHAnsi" w:eastAsia="Times New Roman" w:hAnsiTheme="minorHAnsi"/>
                      <w:lang w:eastAsia="hu-HU"/>
                    </w:rPr>
                    <w:t>29266/2010</w:t>
                  </w:r>
                </w:p>
              </w:tc>
            </w:tr>
          </w:tbl>
          <w:p w:rsidR="00EB07E2" w:rsidRPr="00EB07E2" w:rsidRDefault="00EB07E2" w:rsidP="00533902">
            <w:pPr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lang w:eastAsia="hu-HU"/>
              </w:rPr>
            </w:pPr>
          </w:p>
        </w:tc>
      </w:tr>
    </w:tbl>
    <w:p w:rsidR="00EB07E2" w:rsidRDefault="009351D1">
      <w:pPr>
        <w:spacing w:after="160" w:line="259" w:lineRule="auto"/>
        <w:ind w:left="0"/>
        <w:rPr>
          <w:bCs/>
          <w:lang w:eastAsia="hu-HU"/>
        </w:rPr>
      </w:pPr>
      <w:r>
        <w:rPr>
          <w:bCs/>
          <w:lang w:eastAsia="hu-HU"/>
        </w:rPr>
        <w:br w:type="page"/>
      </w:r>
    </w:p>
    <w:p w:rsidR="009351D1" w:rsidRDefault="009351D1">
      <w:pPr>
        <w:spacing w:after="160" w:line="259" w:lineRule="auto"/>
        <w:ind w:left="0"/>
        <w:rPr>
          <w:bCs/>
          <w:lang w:eastAsia="hu-HU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537"/>
      </w:tblGrid>
      <w:tr w:rsidR="009351D1" w:rsidRPr="00654D29" w:rsidTr="00533902">
        <w:tc>
          <w:tcPr>
            <w:tcW w:w="4480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37" w:type="dxa"/>
            <w:shd w:val="clear" w:color="auto" w:fill="auto"/>
          </w:tcPr>
          <w:p w:rsidR="009351D1" w:rsidRPr="00080845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080845">
              <w:rPr>
                <w:lang w:eastAsia="hu-HU"/>
              </w:rPr>
              <w:t>Pilisborosjenő Község Önkormányzata</w:t>
            </w:r>
          </w:p>
        </w:tc>
      </w:tr>
      <w:tr w:rsidR="009351D1" w:rsidRPr="00654D29" w:rsidTr="00533902">
        <w:tc>
          <w:tcPr>
            <w:tcW w:w="4480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37" w:type="dxa"/>
            <w:shd w:val="clear" w:color="auto" w:fill="auto"/>
          </w:tcPr>
          <w:p w:rsidR="009351D1" w:rsidRPr="00080845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lang w:eastAsia="hu-HU"/>
              </w:rPr>
            </w:pPr>
            <w:r w:rsidRPr="00080845">
              <w:rPr>
                <w:b/>
                <w:bCs/>
                <w:color w:val="000000"/>
              </w:rPr>
              <w:t>Pilisborosjenő településközpont-fejlesztéséhez kapcsolódó építési beruházás</w:t>
            </w:r>
          </w:p>
        </w:tc>
      </w:tr>
      <w:tr w:rsidR="009351D1" w:rsidRPr="00654D29" w:rsidTr="00533902">
        <w:tc>
          <w:tcPr>
            <w:tcW w:w="4480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37" w:type="dxa"/>
            <w:shd w:val="clear" w:color="auto" w:fill="auto"/>
          </w:tcPr>
          <w:p w:rsidR="009351D1" w:rsidRPr="00080845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080845">
              <w:t>hirdetménnyel induló tárgyalásos</w:t>
            </w:r>
          </w:p>
        </w:tc>
      </w:tr>
      <w:tr w:rsidR="009351D1" w:rsidRPr="00654D29" w:rsidTr="00533902">
        <w:tc>
          <w:tcPr>
            <w:tcW w:w="4480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</w:t>
            </w:r>
            <w:r w:rsidRPr="00654D29">
              <w:rPr>
                <w:lang w:eastAsia="hu-HU"/>
              </w:rPr>
              <w:t xml:space="preserve"> közvetlen megküldésének napja</w:t>
            </w:r>
          </w:p>
        </w:tc>
        <w:tc>
          <w:tcPr>
            <w:tcW w:w="4537" w:type="dxa"/>
            <w:shd w:val="clear" w:color="auto" w:fill="auto"/>
          </w:tcPr>
          <w:p w:rsidR="009351D1" w:rsidRPr="00080845" w:rsidRDefault="00080845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080845">
              <w:rPr>
                <w:color w:val="000000"/>
              </w:rPr>
              <w:t>2011/03/21</w:t>
            </w:r>
          </w:p>
        </w:tc>
      </w:tr>
      <w:tr w:rsidR="009351D1" w:rsidRPr="00654D29" w:rsidTr="00533902">
        <w:tc>
          <w:tcPr>
            <w:tcW w:w="4480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37" w:type="dxa"/>
            <w:shd w:val="clear" w:color="auto" w:fill="auto"/>
          </w:tcPr>
          <w:p w:rsidR="009351D1" w:rsidRPr="00080845" w:rsidRDefault="00080845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080845">
              <w:t>5156/2011</w:t>
            </w:r>
          </w:p>
        </w:tc>
      </w:tr>
    </w:tbl>
    <w:p w:rsidR="009351D1" w:rsidRPr="00654D29" w:rsidRDefault="009351D1" w:rsidP="009351D1">
      <w:pPr>
        <w:autoSpaceDE w:val="0"/>
        <w:autoSpaceDN w:val="0"/>
        <w:adjustRightInd w:val="0"/>
        <w:jc w:val="both"/>
        <w:rPr>
          <w:bCs/>
          <w:lang w:eastAsia="hu-HU"/>
        </w:rPr>
      </w:pPr>
    </w:p>
    <w:p w:rsidR="009351D1" w:rsidRPr="00654D29" w:rsidRDefault="009351D1" w:rsidP="009351D1">
      <w:pPr>
        <w:autoSpaceDE w:val="0"/>
        <w:autoSpaceDN w:val="0"/>
        <w:adjustRightInd w:val="0"/>
        <w:ind w:left="0"/>
        <w:jc w:val="both"/>
        <w:rPr>
          <w:lang w:eastAsia="hu-HU"/>
        </w:rPr>
      </w:pPr>
      <w:r w:rsidRPr="00654D29">
        <w:rPr>
          <w:lang w:eastAsia="hu-HU"/>
        </w:rPr>
        <w:br w:type="page"/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22"/>
      </w:tblGrid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lastRenderedPageBreak/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lang w:eastAsia="hu-HU"/>
              </w:rPr>
            </w:pPr>
            <w:r w:rsidRPr="00654D29">
              <w:rPr>
                <w:b/>
              </w:rPr>
              <w:t>Mesevölgy Óvoda Építés Zöldmezős Beruházás Pilisborosjenőn című, KMOP-4.6.1-11-2012-0003 azonosító számmal ellátott projekt keretében óvoda</w:t>
            </w:r>
            <w:r w:rsidRPr="00654D29">
              <w:rPr>
                <w:b/>
              </w:rPr>
              <w:br/>
              <w:t>építés kivitelezése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nemzeti nyílt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>az eljárást megindító hirdetmény megjelenésének napja, hirdetmény közzététele nélküli eljárásban az eljárást megindító felhívás közvetlen megküldésének napja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2013/07/03</w:t>
            </w:r>
          </w:p>
        </w:tc>
      </w:tr>
    </w:tbl>
    <w:p w:rsidR="009351D1" w:rsidRPr="00654D29" w:rsidRDefault="009351D1" w:rsidP="009351D1"/>
    <w:p w:rsidR="009351D1" w:rsidRPr="00654D29" w:rsidRDefault="009351D1" w:rsidP="009351D1">
      <w:pPr>
        <w:ind w:left="0"/>
      </w:pPr>
      <w:r w:rsidRPr="00654D29">
        <w:br w:type="page"/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22"/>
      </w:tblGrid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lastRenderedPageBreak/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lang w:eastAsia="hu-HU"/>
              </w:rPr>
            </w:pPr>
            <w:r w:rsidRPr="00654D29">
              <w:rPr>
                <w:b/>
              </w:rPr>
              <w:t>Pilisborosjenő Községben a lakossági, intézményi és hulladékudvari hulladékgazdálkodási közszolgáltatási szerződés, mely magában foglalja a települési szilárd, szelektíven gyűjtött, zöldhulladék, veszélyes és elektronikai hulladék begyűjtése, elszállítása, ártalmatlanítása, illetve lomtalanítás valamint az ügyfélszolgálat feladatkörét is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közösségi nyílt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>az eljárást megindító hirdetmény megjelenésének napja, hirdetmény közzététele nélküli eljárásban az eljárást megindító felhívás közvetlen megküldésének napja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2013/09/10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2013</w:t>
            </w:r>
            <w:r w:rsidRPr="00654D29">
              <w:rPr>
                <w:b/>
                <w:bCs/>
              </w:rPr>
              <w:t>/S</w:t>
            </w:r>
            <w:r w:rsidRPr="00654D29">
              <w:t xml:space="preserve"> 175 - 302307</w:t>
            </w:r>
          </w:p>
        </w:tc>
      </w:tr>
    </w:tbl>
    <w:p w:rsidR="009351D1" w:rsidRPr="00654D29" w:rsidRDefault="009351D1" w:rsidP="009351D1"/>
    <w:p w:rsidR="009351D1" w:rsidRPr="00654D29" w:rsidRDefault="009351D1" w:rsidP="009351D1">
      <w:pPr>
        <w:ind w:left="0"/>
      </w:pPr>
      <w:r w:rsidRPr="00654D29">
        <w:br w:type="page"/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22"/>
      </w:tblGrid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lastRenderedPageBreak/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lang w:eastAsia="hu-HU"/>
              </w:rPr>
            </w:pPr>
            <w:r w:rsidRPr="00654D29">
              <w:rPr>
                <w:b/>
              </w:rPr>
              <w:t>Pilisborosjenő Mindszenty József u. 1-3. alatt készülő 3 csoportszobás új óvoda épület tervezési feladatainak ellátása a Mesevölgy Óvoda Építés Zöldmezős Beruházás Pilisborosjenőn című, KMOP-4.6.1-11-2012-0003 azonosító számmal ellátott projekt keretében.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Kbt. 122/A.§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 közvetlen megküldésének napja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2013/11/27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 releváns</w:t>
            </w:r>
          </w:p>
        </w:tc>
      </w:tr>
    </w:tbl>
    <w:p w:rsidR="009351D1" w:rsidRPr="00654D29" w:rsidRDefault="009351D1" w:rsidP="009351D1">
      <w:pPr>
        <w:autoSpaceDE w:val="0"/>
        <w:autoSpaceDN w:val="0"/>
        <w:adjustRightInd w:val="0"/>
        <w:ind w:left="0"/>
        <w:jc w:val="both"/>
        <w:rPr>
          <w:lang w:eastAsia="hu-HU"/>
        </w:rPr>
      </w:pPr>
    </w:p>
    <w:p w:rsidR="009351D1" w:rsidRPr="00654D29" w:rsidRDefault="009351D1" w:rsidP="009351D1">
      <w:pPr>
        <w:autoSpaceDE w:val="0"/>
        <w:autoSpaceDN w:val="0"/>
        <w:adjustRightInd w:val="0"/>
        <w:ind w:left="0"/>
        <w:jc w:val="both"/>
        <w:rPr>
          <w:lang w:eastAsia="hu-HU"/>
        </w:rPr>
      </w:pPr>
      <w:r w:rsidRPr="00654D29">
        <w:rPr>
          <w:lang w:eastAsia="hu-HU"/>
        </w:rPr>
        <w:br w:type="page"/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25"/>
      </w:tblGrid>
      <w:tr w:rsidR="009351D1" w:rsidRPr="00654D29" w:rsidTr="009351D1">
        <w:tc>
          <w:tcPr>
            <w:tcW w:w="449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lastRenderedPageBreak/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9351D1" w:rsidRPr="00654D29" w:rsidTr="009351D1">
        <w:tc>
          <w:tcPr>
            <w:tcW w:w="449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lang w:eastAsia="hu-HU"/>
              </w:rPr>
            </w:pPr>
            <w:r w:rsidRPr="00654D29">
              <w:rPr>
                <w:b/>
                <w:lang w:eastAsia="hu-HU"/>
              </w:rPr>
              <w:t>Pilisborosjenő – Hulladékgazdálkodási közszolgáltatás</w:t>
            </w:r>
          </w:p>
        </w:tc>
      </w:tr>
      <w:tr w:rsidR="009351D1" w:rsidRPr="00654D29" w:rsidTr="009351D1">
        <w:tc>
          <w:tcPr>
            <w:tcW w:w="449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nemzeti nyílt</w:t>
            </w:r>
          </w:p>
        </w:tc>
      </w:tr>
      <w:tr w:rsidR="009351D1" w:rsidRPr="00654D29" w:rsidTr="009351D1">
        <w:tc>
          <w:tcPr>
            <w:tcW w:w="449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</w:t>
            </w:r>
            <w:r w:rsidRPr="00654D29">
              <w:rPr>
                <w:u w:val="single"/>
                <w:lang w:eastAsia="hu-HU"/>
              </w:rPr>
              <w:t>eljárást megindító hirdetmény megjelenésének napja</w:t>
            </w:r>
            <w:r w:rsidRPr="00654D29">
              <w:rPr>
                <w:lang w:eastAsia="hu-HU"/>
              </w:rPr>
              <w:t>, hirdetmény közzététele nélküli eljárásban az eljárást megindító felhívás közvetlen megküldésének napja</w:t>
            </w:r>
          </w:p>
        </w:tc>
        <w:tc>
          <w:tcPr>
            <w:tcW w:w="4525" w:type="dxa"/>
            <w:shd w:val="clear" w:color="auto" w:fill="auto"/>
          </w:tcPr>
          <w:p w:rsidR="009351D1" w:rsidRPr="00654D29" w:rsidRDefault="009351D1" w:rsidP="00533902">
            <w:pPr>
              <w:pStyle w:val="standard"/>
              <w:spacing w:before="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654D29">
              <w:rPr>
                <w:rFonts w:ascii="Calibri" w:hAnsi="Calibri"/>
                <w:sz w:val="22"/>
                <w:szCs w:val="22"/>
              </w:rPr>
              <w:t xml:space="preserve">2014/01/15 </w:t>
            </w:r>
          </w:p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</w:p>
        </w:tc>
      </w:tr>
      <w:tr w:rsidR="009351D1" w:rsidRPr="00654D29" w:rsidTr="009351D1">
        <w:tc>
          <w:tcPr>
            <w:tcW w:w="449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5" w:type="dxa"/>
            <w:shd w:val="clear" w:color="auto" w:fill="auto"/>
          </w:tcPr>
          <w:p w:rsidR="009351D1" w:rsidRPr="00654D29" w:rsidRDefault="009351D1" w:rsidP="00533902">
            <w:pPr>
              <w:pStyle w:val="standard"/>
              <w:spacing w:before="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654D29">
              <w:rPr>
                <w:rFonts w:ascii="Calibri" w:hAnsi="Calibri"/>
                <w:sz w:val="22"/>
                <w:szCs w:val="22"/>
              </w:rPr>
              <w:t xml:space="preserve">KÉ-2014/6 </w:t>
            </w:r>
          </w:p>
        </w:tc>
      </w:tr>
    </w:tbl>
    <w:p w:rsidR="009351D1" w:rsidRPr="00654D29" w:rsidRDefault="009351D1" w:rsidP="009351D1">
      <w:pPr>
        <w:tabs>
          <w:tab w:val="left" w:pos="3210"/>
        </w:tabs>
        <w:ind w:left="0"/>
      </w:pPr>
    </w:p>
    <w:p w:rsidR="009351D1" w:rsidRPr="00654D29" w:rsidRDefault="009351D1" w:rsidP="009351D1">
      <w:pPr>
        <w:tabs>
          <w:tab w:val="left" w:pos="3210"/>
        </w:tabs>
      </w:pPr>
      <w:r w:rsidRPr="00654D29">
        <w:br w:type="page"/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24"/>
      </w:tblGrid>
      <w:tr w:rsidR="009351D1" w:rsidRPr="00654D29" w:rsidTr="009351D1">
        <w:tc>
          <w:tcPr>
            <w:tcW w:w="4493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lastRenderedPageBreak/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4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9351D1" w:rsidRPr="00654D29" w:rsidTr="009351D1">
        <w:tc>
          <w:tcPr>
            <w:tcW w:w="4493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4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lang w:eastAsia="hu-HU"/>
              </w:rPr>
            </w:pPr>
            <w:r w:rsidRPr="00654D29">
              <w:rPr>
                <w:b/>
              </w:rPr>
              <w:t>„Zöldben a Pilisben - avagy megújuló energiával kombinált energiahatékonysági beruházás Pilisborosjenőn” című, KEOP</w:t>
            </w:r>
            <w:r w:rsidRPr="00654D29">
              <w:rPr>
                <w:b/>
              </w:rPr>
              <w:br/>
              <w:t>5.5.0/B/12 kódszámmal ellátott projekt keretében köznevelési intézmények energetikai korszerűsítésének építési kivitelezése</w:t>
            </w:r>
          </w:p>
        </w:tc>
      </w:tr>
      <w:tr w:rsidR="009351D1" w:rsidRPr="00654D29" w:rsidTr="009351D1">
        <w:tc>
          <w:tcPr>
            <w:tcW w:w="4493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4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Kbt. 122/A.§</w:t>
            </w:r>
          </w:p>
        </w:tc>
      </w:tr>
      <w:tr w:rsidR="009351D1" w:rsidRPr="00654D29" w:rsidTr="009351D1">
        <w:tc>
          <w:tcPr>
            <w:tcW w:w="4493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 közvetlen megküldésének napja</w:t>
            </w:r>
          </w:p>
        </w:tc>
        <w:tc>
          <w:tcPr>
            <w:tcW w:w="4524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2014/06/03</w:t>
            </w:r>
          </w:p>
        </w:tc>
      </w:tr>
      <w:tr w:rsidR="009351D1" w:rsidRPr="00654D29" w:rsidTr="009351D1">
        <w:tc>
          <w:tcPr>
            <w:tcW w:w="4493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4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 releváns</w:t>
            </w:r>
          </w:p>
        </w:tc>
      </w:tr>
    </w:tbl>
    <w:p w:rsidR="009351D1" w:rsidRPr="00654D29" w:rsidRDefault="009351D1" w:rsidP="009351D1">
      <w:pPr>
        <w:tabs>
          <w:tab w:val="left" w:pos="3210"/>
        </w:tabs>
      </w:pPr>
    </w:p>
    <w:p w:rsidR="009351D1" w:rsidRPr="00654D29" w:rsidRDefault="009351D1" w:rsidP="009351D1"/>
    <w:p w:rsidR="009351D1" w:rsidRPr="00654D29" w:rsidRDefault="009351D1" w:rsidP="009351D1"/>
    <w:p w:rsidR="009351D1" w:rsidRPr="00654D29" w:rsidRDefault="009351D1" w:rsidP="009351D1">
      <w:pPr>
        <w:tabs>
          <w:tab w:val="left" w:pos="1290"/>
        </w:tabs>
      </w:pPr>
      <w:r w:rsidRPr="00654D29">
        <w:tab/>
      </w:r>
    </w:p>
    <w:p w:rsidR="009351D1" w:rsidRPr="00654D29" w:rsidRDefault="009351D1" w:rsidP="009351D1">
      <w:pPr>
        <w:tabs>
          <w:tab w:val="left" w:pos="1290"/>
        </w:tabs>
      </w:pPr>
      <w:r w:rsidRPr="00654D29">
        <w:br w:type="page"/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22"/>
      </w:tblGrid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lastRenderedPageBreak/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lang w:eastAsia="hu-HU"/>
              </w:rPr>
            </w:pPr>
            <w:r w:rsidRPr="00654D29">
              <w:rPr>
                <w:b/>
              </w:rPr>
              <w:t>Mesevölgy Óvoda Építés Zöldmezős Beruházás Pilisborosjenőn című, KMOP-4.6.1-11-2012-0003 azonosító számmal ellátott projekt keretében óvoda építés kivitelezése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nemzeti nyílt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>az eljárást megindító hirdetmény megjelenésének napja, hirdetmény közzététele nélküli eljárásban az eljárást megindító felhívás közvetlen megküldésének napja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2014/06/11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KÉ-10659/2014</w:t>
            </w:r>
          </w:p>
        </w:tc>
      </w:tr>
    </w:tbl>
    <w:p w:rsidR="009351D1" w:rsidRPr="00654D29" w:rsidRDefault="009351D1" w:rsidP="009351D1">
      <w:pPr>
        <w:tabs>
          <w:tab w:val="left" w:pos="1290"/>
        </w:tabs>
      </w:pPr>
    </w:p>
    <w:p w:rsidR="009351D1" w:rsidRPr="00654D29" w:rsidRDefault="009351D1" w:rsidP="009351D1"/>
    <w:p w:rsidR="009351D1" w:rsidRPr="00654D29" w:rsidRDefault="009351D1" w:rsidP="009351D1">
      <w:pPr>
        <w:tabs>
          <w:tab w:val="left" w:pos="3825"/>
        </w:tabs>
      </w:pPr>
      <w:r w:rsidRPr="00654D29">
        <w:tab/>
      </w:r>
    </w:p>
    <w:p w:rsidR="009351D1" w:rsidRPr="00654D29" w:rsidRDefault="009351D1" w:rsidP="009351D1">
      <w:pPr>
        <w:tabs>
          <w:tab w:val="left" w:pos="3825"/>
        </w:tabs>
      </w:pPr>
      <w:r w:rsidRPr="00654D29">
        <w:br w:type="page"/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22"/>
      </w:tblGrid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lastRenderedPageBreak/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lang w:eastAsia="hu-HU"/>
              </w:rPr>
            </w:pPr>
            <w:r w:rsidRPr="00654D29">
              <w:rPr>
                <w:b/>
                <w:lang w:eastAsia="hu-HU"/>
              </w:rPr>
              <w:t>Iskolai közétkeztetés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Kbt. 122/A.§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 közvetlen megküldésének napja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2015/07/03</w:t>
            </w:r>
          </w:p>
        </w:tc>
      </w:tr>
      <w:tr w:rsidR="009351D1" w:rsidRPr="00654D29" w:rsidTr="009351D1">
        <w:tc>
          <w:tcPr>
            <w:tcW w:w="4495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2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 releváns</w:t>
            </w:r>
          </w:p>
        </w:tc>
      </w:tr>
    </w:tbl>
    <w:p w:rsidR="009351D1" w:rsidRPr="00654D29" w:rsidRDefault="009351D1" w:rsidP="009351D1">
      <w:pPr>
        <w:tabs>
          <w:tab w:val="left" w:pos="3825"/>
        </w:tabs>
      </w:pPr>
    </w:p>
    <w:p w:rsidR="009351D1" w:rsidRPr="00654D29" w:rsidRDefault="009351D1" w:rsidP="009351D1">
      <w:r w:rsidRPr="00654D29">
        <w:br w:type="page"/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24"/>
      </w:tblGrid>
      <w:tr w:rsidR="009351D1" w:rsidRPr="00654D29" w:rsidTr="009351D1">
        <w:tc>
          <w:tcPr>
            <w:tcW w:w="4493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lastRenderedPageBreak/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24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9351D1" w:rsidRPr="00654D29" w:rsidTr="009351D1">
        <w:tc>
          <w:tcPr>
            <w:tcW w:w="4493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24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lang w:eastAsia="hu-HU"/>
              </w:rPr>
            </w:pPr>
            <w:r w:rsidRPr="00654D29">
              <w:rPr>
                <w:b/>
              </w:rPr>
              <w:t>Pilisborosjenői Mesevölgy óvoda telephely óvodájának eszközbeszerzése</w:t>
            </w:r>
          </w:p>
        </w:tc>
      </w:tr>
      <w:tr w:rsidR="009351D1" w:rsidRPr="00654D29" w:rsidTr="009351D1">
        <w:tc>
          <w:tcPr>
            <w:tcW w:w="4493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24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Kbt. 122/A.§</w:t>
            </w:r>
          </w:p>
        </w:tc>
      </w:tr>
      <w:tr w:rsidR="009351D1" w:rsidRPr="00654D29" w:rsidTr="009351D1">
        <w:tc>
          <w:tcPr>
            <w:tcW w:w="4493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 közvetlen megküldésének napja</w:t>
            </w:r>
          </w:p>
        </w:tc>
        <w:tc>
          <w:tcPr>
            <w:tcW w:w="4524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2015/07/20</w:t>
            </w:r>
          </w:p>
        </w:tc>
      </w:tr>
      <w:tr w:rsidR="009351D1" w:rsidRPr="00654D29" w:rsidTr="009351D1">
        <w:tc>
          <w:tcPr>
            <w:tcW w:w="4493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24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 releváns</w:t>
            </w:r>
          </w:p>
        </w:tc>
      </w:tr>
    </w:tbl>
    <w:p w:rsidR="009351D1" w:rsidRPr="00654D29" w:rsidRDefault="009351D1" w:rsidP="009351D1">
      <w:pPr>
        <w:ind w:left="0"/>
      </w:pPr>
    </w:p>
    <w:p w:rsidR="009351D1" w:rsidRPr="00654D29" w:rsidRDefault="009351D1" w:rsidP="009351D1">
      <w:pPr>
        <w:ind w:left="0"/>
      </w:pPr>
    </w:p>
    <w:p w:rsidR="009351D1" w:rsidRPr="00654D29" w:rsidRDefault="009351D1" w:rsidP="009351D1">
      <w:pPr>
        <w:ind w:left="0"/>
      </w:pPr>
    </w:p>
    <w:p w:rsidR="009351D1" w:rsidRPr="00654D29" w:rsidRDefault="009351D1" w:rsidP="009351D1">
      <w:pPr>
        <w:ind w:left="0"/>
      </w:pPr>
    </w:p>
    <w:p w:rsidR="009351D1" w:rsidRPr="00654D29" w:rsidRDefault="009351D1" w:rsidP="009351D1">
      <w:r w:rsidRPr="00654D29">
        <w:br w:type="page"/>
      </w:r>
    </w:p>
    <w:p w:rsidR="009351D1" w:rsidRPr="00654D29" w:rsidRDefault="009351D1" w:rsidP="009351D1">
      <w:pPr>
        <w:pStyle w:val="Listaszerbekezds"/>
        <w:ind w:left="0"/>
        <w:rPr>
          <w:lang w:eastAsia="hu-HU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537"/>
      </w:tblGrid>
      <w:tr w:rsidR="009351D1" w:rsidRPr="00654D29" w:rsidTr="009351D1">
        <w:tc>
          <w:tcPr>
            <w:tcW w:w="4480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aa) </w:t>
            </w:r>
            <w:r w:rsidRPr="00654D29">
              <w:rPr>
                <w:lang w:eastAsia="hu-HU"/>
              </w:rPr>
              <w:t>az ajánlatkérő neve</w:t>
            </w:r>
          </w:p>
        </w:tc>
        <w:tc>
          <w:tcPr>
            <w:tcW w:w="4537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Pilisborosjenő Község Önkormányzata</w:t>
            </w:r>
          </w:p>
        </w:tc>
      </w:tr>
      <w:tr w:rsidR="009351D1" w:rsidRPr="00654D29" w:rsidTr="009351D1">
        <w:tc>
          <w:tcPr>
            <w:tcW w:w="4480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ab) </w:t>
            </w:r>
            <w:r w:rsidRPr="00654D29">
              <w:rPr>
                <w:lang w:eastAsia="hu-HU"/>
              </w:rPr>
              <w:t>az eljárás tárgyának megnevezése</w:t>
            </w:r>
          </w:p>
        </w:tc>
        <w:tc>
          <w:tcPr>
            <w:tcW w:w="4537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b/>
                <w:lang w:eastAsia="hu-HU"/>
              </w:rPr>
            </w:pPr>
            <w:r w:rsidRPr="00654D29">
              <w:rPr>
                <w:b/>
              </w:rPr>
              <w:t>Vállalkozási szerződés hatályba léptető feltétellel „Pilisborosjenő - raktárépület energetikai felújítása”</w:t>
            </w:r>
          </w:p>
        </w:tc>
      </w:tr>
      <w:tr w:rsidR="009351D1" w:rsidRPr="00654D29" w:rsidTr="009351D1">
        <w:tc>
          <w:tcPr>
            <w:tcW w:w="4480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ac) </w:t>
            </w:r>
            <w:r w:rsidRPr="00654D29">
              <w:rPr>
                <w:lang w:eastAsia="hu-HU"/>
              </w:rPr>
              <w:t>az eljárás fajtája</w:t>
            </w:r>
          </w:p>
        </w:tc>
        <w:tc>
          <w:tcPr>
            <w:tcW w:w="4537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Kbt. 122.§ (7) a) szerinti eljárás</w:t>
            </w:r>
          </w:p>
        </w:tc>
      </w:tr>
      <w:tr w:rsidR="009351D1" w:rsidRPr="00654D29" w:rsidTr="009351D1">
        <w:tc>
          <w:tcPr>
            <w:tcW w:w="4480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ad) </w:t>
            </w:r>
            <w:r w:rsidRPr="00654D29">
              <w:rPr>
                <w:lang w:eastAsia="hu-HU"/>
              </w:rPr>
              <w:t xml:space="preserve">az eljárást megindító hirdetmény megjelenésének napja, hirdetmény közzététele nélküli eljárásban </w:t>
            </w:r>
            <w:r w:rsidRPr="00654D29">
              <w:rPr>
                <w:u w:val="single"/>
                <w:lang w:eastAsia="hu-HU"/>
              </w:rPr>
              <w:t>az eljárást megindító felhívás</w:t>
            </w:r>
            <w:r w:rsidRPr="00654D29">
              <w:rPr>
                <w:lang w:eastAsia="hu-HU"/>
              </w:rPr>
              <w:t xml:space="preserve"> közvetlen megküldésének napja</w:t>
            </w:r>
          </w:p>
        </w:tc>
        <w:tc>
          <w:tcPr>
            <w:tcW w:w="4537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t>2015/08/05</w:t>
            </w:r>
          </w:p>
        </w:tc>
      </w:tr>
      <w:tr w:rsidR="009351D1" w:rsidRPr="00654D29" w:rsidTr="009351D1">
        <w:tc>
          <w:tcPr>
            <w:tcW w:w="4480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i/>
                <w:iCs/>
                <w:lang w:eastAsia="hu-HU"/>
              </w:rPr>
              <w:t xml:space="preserve">ae) </w:t>
            </w:r>
            <w:r w:rsidRPr="00654D29">
              <w:rPr>
                <w:lang w:eastAsia="hu-HU"/>
              </w:rPr>
              <w:t>a hirdetménnyel induló eljárások esetében a hirdetmény azonosító száma</w:t>
            </w:r>
          </w:p>
        </w:tc>
        <w:tc>
          <w:tcPr>
            <w:tcW w:w="4537" w:type="dxa"/>
            <w:shd w:val="clear" w:color="auto" w:fill="auto"/>
          </w:tcPr>
          <w:p w:rsidR="009351D1" w:rsidRPr="00654D29" w:rsidRDefault="009351D1" w:rsidP="00533902">
            <w:pPr>
              <w:autoSpaceDE w:val="0"/>
              <w:autoSpaceDN w:val="0"/>
              <w:adjustRightInd w:val="0"/>
              <w:ind w:left="0"/>
              <w:jc w:val="both"/>
              <w:rPr>
                <w:lang w:eastAsia="hu-HU"/>
              </w:rPr>
            </w:pPr>
            <w:r w:rsidRPr="00654D29">
              <w:rPr>
                <w:lang w:eastAsia="hu-HU"/>
              </w:rPr>
              <w:t>nem releváns</w:t>
            </w:r>
          </w:p>
        </w:tc>
      </w:tr>
    </w:tbl>
    <w:p w:rsidR="009351D1" w:rsidRPr="00654D29" w:rsidRDefault="009351D1" w:rsidP="009351D1">
      <w:pPr>
        <w:ind w:left="0"/>
      </w:pPr>
    </w:p>
    <w:p w:rsidR="004058EE" w:rsidRDefault="004058EE"/>
    <w:sectPr w:rsidR="004058E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9A" w:rsidRDefault="00EB07E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D4B9A" w:rsidRDefault="00EB07E2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644C"/>
    <w:multiLevelType w:val="hybridMultilevel"/>
    <w:tmpl w:val="F7BCA09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220555"/>
    <w:multiLevelType w:val="hybridMultilevel"/>
    <w:tmpl w:val="A184F21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3E7874"/>
    <w:multiLevelType w:val="hybridMultilevel"/>
    <w:tmpl w:val="82823B8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E397FFA"/>
    <w:multiLevelType w:val="hybridMultilevel"/>
    <w:tmpl w:val="E8AE1222"/>
    <w:lvl w:ilvl="0" w:tplc="A1D4E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D1"/>
    <w:rsid w:val="00080845"/>
    <w:rsid w:val="004058EE"/>
    <w:rsid w:val="009351D1"/>
    <w:rsid w:val="00E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2EEB6-5438-4A2E-BEB5-BFA443F9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51D1"/>
    <w:pPr>
      <w:spacing w:after="0" w:line="240" w:lineRule="auto"/>
      <w:ind w:left="45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51D1"/>
    <w:pPr>
      <w:ind w:left="708"/>
    </w:pPr>
  </w:style>
  <w:style w:type="paragraph" w:customStyle="1" w:styleId="standard">
    <w:name w:val="standard"/>
    <w:basedOn w:val="Norml"/>
    <w:rsid w:val="009351D1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51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51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766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2016-02-11T11:26:00Z</dcterms:created>
  <dcterms:modified xsi:type="dcterms:W3CDTF">2016-02-11T11:45:00Z</dcterms:modified>
</cp:coreProperties>
</file>