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8" w:rsidRPr="00386D48" w:rsidRDefault="00496C28" w:rsidP="00496C28">
      <w:pPr>
        <w:jc w:val="center"/>
        <w:rPr>
          <w:b/>
          <w:bCs/>
          <w:i/>
        </w:rPr>
      </w:pPr>
      <w:r w:rsidRPr="00386D48">
        <w:rPr>
          <w:b/>
          <w:bCs/>
        </w:rPr>
        <w:t>Pilisborosjenő Község Önkormányzata Képvisel</w:t>
      </w:r>
      <w:r w:rsidRPr="00386D48">
        <w:rPr>
          <w:b/>
        </w:rPr>
        <w:t>ő</w:t>
      </w:r>
      <w:r w:rsidRPr="00386D48">
        <w:rPr>
          <w:b/>
          <w:bCs/>
        </w:rPr>
        <w:t>-testületének</w:t>
      </w:r>
    </w:p>
    <w:p w:rsidR="00496C28" w:rsidRPr="00386D48" w:rsidRDefault="004D4B2D" w:rsidP="00496C28">
      <w:pPr>
        <w:jc w:val="center"/>
        <w:rPr>
          <w:b/>
          <w:bCs/>
          <w:i/>
        </w:rPr>
      </w:pPr>
      <w:r>
        <w:rPr>
          <w:b/>
          <w:bCs/>
        </w:rPr>
        <w:t>22</w:t>
      </w:r>
      <w:r w:rsidR="00496C28">
        <w:rPr>
          <w:b/>
          <w:bCs/>
        </w:rPr>
        <w:t>/2017. (XI.17.)</w:t>
      </w:r>
    </w:p>
    <w:p w:rsidR="00496C28" w:rsidRPr="00386D48" w:rsidRDefault="00496C28" w:rsidP="00496C28">
      <w:pPr>
        <w:jc w:val="center"/>
        <w:rPr>
          <w:b/>
          <w:bCs/>
          <w:i/>
        </w:rPr>
      </w:pPr>
      <w:proofErr w:type="gramStart"/>
      <w:r w:rsidRPr="00386D48">
        <w:rPr>
          <w:b/>
          <w:bCs/>
        </w:rPr>
        <w:t>önkormányzati</w:t>
      </w:r>
      <w:proofErr w:type="gramEnd"/>
      <w:r w:rsidRPr="00386D48">
        <w:rPr>
          <w:b/>
          <w:bCs/>
        </w:rPr>
        <w:t xml:space="preserve"> rendelete </w:t>
      </w:r>
    </w:p>
    <w:p w:rsidR="00496C28" w:rsidRPr="00386D48" w:rsidRDefault="00496C28" w:rsidP="00496C28">
      <w:pPr>
        <w:jc w:val="center"/>
        <w:rPr>
          <w:b/>
          <w:i/>
        </w:rPr>
      </w:pPr>
    </w:p>
    <w:p w:rsidR="00496C28" w:rsidRPr="00386D48" w:rsidRDefault="00496C28" w:rsidP="00496C28">
      <w:pPr>
        <w:jc w:val="center"/>
        <w:rPr>
          <w:b/>
          <w:i/>
        </w:rPr>
      </w:pPr>
      <w:proofErr w:type="gramStart"/>
      <w:r w:rsidRPr="00386D48">
        <w:rPr>
          <w:b/>
        </w:rPr>
        <w:t>a</w:t>
      </w:r>
      <w:proofErr w:type="gramEnd"/>
      <w:r w:rsidRPr="00386D48">
        <w:rPr>
          <w:b/>
        </w:rPr>
        <w:t xml:space="preserve"> helyi adókról</w:t>
      </w:r>
    </w:p>
    <w:p w:rsidR="00496C28" w:rsidRPr="00386D48" w:rsidRDefault="00496C28" w:rsidP="00496C28">
      <w:pPr>
        <w:jc w:val="center"/>
        <w:rPr>
          <w:b/>
          <w:i/>
        </w:rPr>
      </w:pPr>
    </w:p>
    <w:p w:rsidR="00496C28" w:rsidRPr="00386D48" w:rsidRDefault="00496C28" w:rsidP="00496C28">
      <w:pPr>
        <w:rPr>
          <w:b/>
          <w:bCs/>
          <w:i/>
          <w:iCs/>
        </w:rPr>
      </w:pPr>
    </w:p>
    <w:p w:rsidR="00496C28" w:rsidRPr="001933B6" w:rsidRDefault="00496C28" w:rsidP="00496C28">
      <w:pPr>
        <w:pStyle w:val="Bekezds"/>
        <w:ind w:firstLine="0"/>
        <w:rPr>
          <w:szCs w:val="24"/>
        </w:rPr>
      </w:pPr>
      <w:r w:rsidRPr="001933B6">
        <w:t>Pilisborosjenő Község Önk</w:t>
      </w:r>
      <w:r>
        <w:t xml:space="preserve">ormányzatának Képviselő-testülete </w:t>
      </w:r>
      <w:r w:rsidRPr="001933B6">
        <w:t xml:space="preserve">a helyi adókról szóló 1990. évi C. törvény (a továbbiakban: </w:t>
      </w:r>
      <w:proofErr w:type="spellStart"/>
      <w:r w:rsidRPr="001933B6">
        <w:t>H</w:t>
      </w:r>
      <w:r>
        <w:t>a</w:t>
      </w:r>
      <w:r w:rsidRPr="001933B6">
        <w:t>tv</w:t>
      </w:r>
      <w:proofErr w:type="spellEnd"/>
      <w:r w:rsidRPr="001933B6">
        <w:t>.) 1. § (1) bekezdésében, a 6. §</w:t>
      </w:r>
      <w:proofErr w:type="spellStart"/>
      <w:r w:rsidRPr="001933B6">
        <w:noBreakHyphen/>
        <w:t>ában</w:t>
      </w:r>
      <w:proofErr w:type="spellEnd"/>
      <w:r w:rsidRPr="001933B6">
        <w:t xml:space="preserve">, valamint a 43. § (3) bekezdésében kapott felhatalmazás alapján Magyarország Alaptörvényének 32. cikk (1) bekezdés h) pontjában </w:t>
      </w:r>
      <w:r>
        <w:t xml:space="preserve">meghatározott feladatkörében eljárva </w:t>
      </w:r>
      <w:r w:rsidRPr="001933B6">
        <w:t xml:space="preserve">a helyi adókról az </w:t>
      </w:r>
      <w:r>
        <w:t>alábbi rendeletet alkotja.</w:t>
      </w:r>
    </w:p>
    <w:p w:rsidR="00496C28" w:rsidRDefault="00496C28" w:rsidP="00496C28">
      <w:pPr>
        <w:jc w:val="both"/>
      </w:pPr>
    </w:p>
    <w:p w:rsidR="00496C28" w:rsidRPr="00CE1F21" w:rsidRDefault="00496C28" w:rsidP="00496C28">
      <w:pPr>
        <w:pStyle w:val="FCm"/>
        <w:rPr>
          <w:sz w:val="24"/>
          <w:szCs w:val="24"/>
        </w:rPr>
      </w:pPr>
      <w:r w:rsidRPr="00CE1F21">
        <w:rPr>
          <w:sz w:val="24"/>
          <w:szCs w:val="24"/>
        </w:rPr>
        <w:t>1. Az építményadó</w:t>
      </w:r>
    </w:p>
    <w:p w:rsidR="00496C28" w:rsidRPr="00CE1F21" w:rsidRDefault="00496C28" w:rsidP="00496C28">
      <w:pPr>
        <w:pStyle w:val="Bekezds"/>
        <w:spacing w:before="240"/>
        <w:jc w:val="center"/>
        <w:rPr>
          <w:b/>
          <w:szCs w:val="24"/>
        </w:rPr>
      </w:pPr>
      <w:r w:rsidRPr="00CE1F21">
        <w:rPr>
          <w:b/>
          <w:szCs w:val="24"/>
        </w:rPr>
        <w:t>1.§ Az építményadó adókötelezettség</w:t>
      </w:r>
    </w:p>
    <w:p w:rsidR="00496C28" w:rsidRPr="00CE1F21" w:rsidRDefault="00496C28" w:rsidP="00496C28">
      <w:pPr>
        <w:pStyle w:val="Bekezds"/>
        <w:spacing w:before="240"/>
        <w:jc w:val="center"/>
        <w:rPr>
          <w:b/>
          <w:szCs w:val="24"/>
        </w:rPr>
      </w:pP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color w:val="474747"/>
          <w:szCs w:val="24"/>
        </w:rPr>
        <w:t>(</w:t>
      </w:r>
      <w:r w:rsidRPr="00CE1F21">
        <w:rPr>
          <w:szCs w:val="24"/>
        </w:rPr>
        <w:t>1) Adóköteles az önkormányzat illetékességi területén lévő építmények közül a lakás és a nem lakás céljára szolgáló épület, épületrész (a továbbiakban</w:t>
      </w:r>
      <w:r w:rsidRPr="000C5DCA">
        <w:rPr>
          <w:szCs w:val="24"/>
        </w:rPr>
        <w:t xml:space="preserve"> együtt</w:t>
      </w:r>
      <w:r w:rsidRPr="00CE1F21">
        <w:rPr>
          <w:szCs w:val="24"/>
        </w:rPr>
        <w:t>:</w:t>
      </w:r>
      <w:r w:rsidRPr="000C5DCA">
        <w:rPr>
          <w:szCs w:val="24"/>
        </w:rPr>
        <w:t xml:space="preserve"> építmény</w:t>
      </w:r>
      <w:r w:rsidRPr="00CE1F21">
        <w:rPr>
          <w:szCs w:val="24"/>
        </w:rPr>
        <w:t xml:space="preserve">). </w:t>
      </w: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szCs w:val="24"/>
        </w:rPr>
        <w:t>(2) Az</w:t>
      </w:r>
      <w:r w:rsidRPr="000C5DCA">
        <w:rPr>
          <w:szCs w:val="24"/>
        </w:rPr>
        <w:t xml:space="preserve"> adókötelezettség</w:t>
      </w:r>
      <w:r w:rsidRPr="00CE1F21">
        <w:rPr>
          <w:szCs w:val="24"/>
        </w:rPr>
        <w:t xml:space="preserve"> az építmény valamennyi helyiségére kiterjed, annak rendeltetésétől, </w:t>
      </w:r>
      <w:proofErr w:type="gramStart"/>
      <w:r w:rsidRPr="00CE1F21">
        <w:rPr>
          <w:szCs w:val="24"/>
        </w:rPr>
        <w:t>illetőleg</w:t>
      </w:r>
      <w:proofErr w:type="gramEnd"/>
      <w:r w:rsidRPr="00CE1F21">
        <w:rPr>
          <w:szCs w:val="24"/>
        </w:rPr>
        <w:t xml:space="preserve"> hasznosításától függetlenül.</w:t>
      </w:r>
    </w:p>
    <w:p w:rsidR="00496C28" w:rsidRPr="00CE1F21" w:rsidRDefault="00496C28" w:rsidP="00496C28">
      <w:pPr>
        <w:pStyle w:val="Bekezds"/>
        <w:spacing w:before="240"/>
        <w:ind w:left="284" w:hanging="284"/>
        <w:rPr>
          <w:szCs w:val="24"/>
        </w:rPr>
      </w:pPr>
    </w:p>
    <w:p w:rsidR="00496C28" w:rsidRPr="00CE1F21" w:rsidRDefault="00496C28" w:rsidP="00496C28">
      <w:pPr>
        <w:pStyle w:val="Bekezds"/>
        <w:jc w:val="center"/>
        <w:rPr>
          <w:b/>
          <w:szCs w:val="24"/>
        </w:rPr>
      </w:pPr>
      <w:r w:rsidRPr="00CE1F21">
        <w:rPr>
          <w:b/>
          <w:szCs w:val="24"/>
        </w:rPr>
        <w:t>2.§ Az építményadó alanya</w:t>
      </w:r>
    </w:p>
    <w:p w:rsidR="00496C28" w:rsidRPr="009B29EF" w:rsidRDefault="00496C28" w:rsidP="00496C28">
      <w:pPr>
        <w:pStyle w:val="Bekezds"/>
        <w:ind w:left="426" w:hanging="426"/>
        <w:rPr>
          <w:b/>
          <w:szCs w:val="24"/>
        </w:rPr>
      </w:pPr>
    </w:p>
    <w:p w:rsidR="00496C28" w:rsidRPr="009B29EF" w:rsidRDefault="00496C28" w:rsidP="00496C28">
      <w:pPr>
        <w:ind w:left="426" w:hanging="426"/>
        <w:jc w:val="both"/>
      </w:pPr>
      <w:r w:rsidRPr="009B29EF">
        <w:t>(1) Az adó alanya az, aki a naptári év (a továbbiakban: év) első napján az építmény tulajdonosa. Több tulajdonos esetén a</w:t>
      </w:r>
      <w:r>
        <w:t xml:space="preserve"> tulajdonosok tulajdoni hányadu</w:t>
      </w:r>
      <w:r w:rsidRPr="009B29EF">
        <w:t>k arányában adóalanyok. Amennyiben az építményt az ingatlan-nyilvántartásba bejegyzett vagyoni értékű jog terheli, az annak gyakorlására jogosult az adó alanya. (A tulajdonos, a vagyoni értékű jog jogosítottja a továbbiakban együtt: tulajdonos).</w:t>
      </w:r>
    </w:p>
    <w:p w:rsidR="00496C28" w:rsidRPr="009B29EF" w:rsidRDefault="00496C28" w:rsidP="00496C28">
      <w:pPr>
        <w:ind w:left="426" w:hanging="426"/>
        <w:jc w:val="both"/>
      </w:pPr>
      <w:r w:rsidRPr="009B29EF">
        <w:t xml:space="preserve">(2) Valamennyi tulajdonos által írásban megkötött és az adóhatósághoz benyújtott megállapodásban a tulajdonosok az </w:t>
      </w:r>
      <w:proofErr w:type="gramStart"/>
      <w:r w:rsidRPr="009B29EF">
        <w:t>adóalanyisággal</w:t>
      </w:r>
      <w:proofErr w:type="gramEnd"/>
      <w:r w:rsidRPr="009B29EF">
        <w:t xml:space="preserve"> kapcsolatos jogokkal és kötelezettségekkel egy tulajdonost is felruházhatnak.</w:t>
      </w:r>
    </w:p>
    <w:p w:rsidR="00496C28" w:rsidRPr="009B29EF" w:rsidRDefault="00496C28" w:rsidP="00496C28">
      <w:pPr>
        <w:ind w:left="426" w:hanging="426"/>
        <w:jc w:val="both"/>
      </w:pPr>
      <w:r w:rsidRPr="009B29EF">
        <w:t xml:space="preserve">(3) Társasház, </w:t>
      </w:r>
      <w:proofErr w:type="spellStart"/>
      <w:r w:rsidRPr="009B29EF">
        <w:t>-garázs</w:t>
      </w:r>
      <w:proofErr w:type="spellEnd"/>
      <w:r w:rsidRPr="009B29EF">
        <w:t xml:space="preserve"> és </w:t>
      </w:r>
      <w:proofErr w:type="spellStart"/>
      <w:r w:rsidRPr="009B29EF">
        <w:t>-üdülő</w:t>
      </w:r>
      <w:proofErr w:type="spellEnd"/>
      <w:r w:rsidRPr="009B29EF">
        <w:t xml:space="preserve"> esetén a tulajdonosok önálló adóalanyok, a közös használatú helyiségek után az adó alanya az említett közösség.</w:t>
      </w:r>
    </w:p>
    <w:p w:rsidR="00496C28" w:rsidRPr="00CE1F21" w:rsidRDefault="00496C28" w:rsidP="00496C28">
      <w:pPr>
        <w:pStyle w:val="Bekezds"/>
        <w:rPr>
          <w:szCs w:val="24"/>
        </w:rPr>
      </w:pPr>
    </w:p>
    <w:p w:rsidR="00496C28" w:rsidRPr="00CE1F21" w:rsidRDefault="00496C28" w:rsidP="00496C28">
      <w:pPr>
        <w:pStyle w:val="Bekezds"/>
        <w:jc w:val="center"/>
        <w:rPr>
          <w:b/>
          <w:szCs w:val="24"/>
        </w:rPr>
      </w:pPr>
      <w:r w:rsidRPr="00CE1F21">
        <w:rPr>
          <w:b/>
          <w:szCs w:val="24"/>
        </w:rPr>
        <w:t>3.§ Az adó alapja</w:t>
      </w:r>
    </w:p>
    <w:p w:rsidR="00496C28" w:rsidRPr="00CE1F21" w:rsidRDefault="00496C28" w:rsidP="00496C28">
      <w:pPr>
        <w:pStyle w:val="Bekezds"/>
        <w:rPr>
          <w:szCs w:val="24"/>
        </w:rPr>
      </w:pPr>
    </w:p>
    <w:p w:rsidR="00496C28" w:rsidRPr="00CE1F21" w:rsidRDefault="00496C28" w:rsidP="00496C28">
      <w:pPr>
        <w:pStyle w:val="Bekezds"/>
        <w:ind w:firstLine="0"/>
        <w:rPr>
          <w:szCs w:val="24"/>
        </w:rPr>
      </w:pPr>
      <w:r w:rsidRPr="00CE1F21">
        <w:rPr>
          <w:szCs w:val="24"/>
        </w:rPr>
        <w:t>Az adó alapja az építmény m</w:t>
      </w:r>
      <w:r w:rsidRPr="00CE1F21">
        <w:rPr>
          <w:szCs w:val="24"/>
          <w:vertAlign w:val="superscript"/>
        </w:rPr>
        <w:t>2</w:t>
      </w:r>
      <w:r w:rsidRPr="00CE1F21">
        <w:rPr>
          <w:szCs w:val="24"/>
        </w:rPr>
        <w:t>-ben</w:t>
      </w:r>
      <w:r>
        <w:rPr>
          <w:szCs w:val="24"/>
        </w:rPr>
        <w:t xml:space="preserve"> számított hasznos alapterülete. A hasznos alapterületet a </w:t>
      </w:r>
      <w:proofErr w:type="spellStart"/>
      <w:r>
        <w:rPr>
          <w:szCs w:val="24"/>
        </w:rPr>
        <w:t>Hatv</w:t>
      </w:r>
      <w:proofErr w:type="spellEnd"/>
      <w:r>
        <w:rPr>
          <w:szCs w:val="24"/>
        </w:rPr>
        <w:t>. 52. § 9. pontjában foglaltak alapján kell meghatározni.</w:t>
      </w:r>
    </w:p>
    <w:p w:rsidR="00496C28" w:rsidRPr="00CE1F21" w:rsidRDefault="00496C28" w:rsidP="00496C28">
      <w:pPr>
        <w:pStyle w:val="Bekezds"/>
        <w:ind w:firstLine="0"/>
        <w:rPr>
          <w:szCs w:val="24"/>
        </w:rPr>
      </w:pPr>
    </w:p>
    <w:p w:rsidR="00496C28" w:rsidRPr="00CE1F21" w:rsidRDefault="00496C28" w:rsidP="00496C28">
      <w:pPr>
        <w:pStyle w:val="FejezetCm"/>
        <w:spacing w:before="0" w:after="0"/>
        <w:rPr>
          <w:i w:val="0"/>
          <w:szCs w:val="24"/>
        </w:rPr>
      </w:pPr>
      <w:r w:rsidRPr="00CE1F21">
        <w:rPr>
          <w:i w:val="0"/>
          <w:szCs w:val="24"/>
        </w:rPr>
        <w:t>4.§ Az adó mértéke</w:t>
      </w:r>
    </w:p>
    <w:p w:rsidR="00496C28" w:rsidRPr="00CE1F21" w:rsidRDefault="00496C28" w:rsidP="00496C28">
      <w:pPr>
        <w:pStyle w:val="Bekezds"/>
        <w:ind w:firstLine="0"/>
        <w:rPr>
          <w:szCs w:val="24"/>
        </w:rPr>
      </w:pPr>
    </w:p>
    <w:p w:rsidR="00496C28" w:rsidRPr="00CE1F21" w:rsidRDefault="00496C28" w:rsidP="00496C28">
      <w:pPr>
        <w:pStyle w:val="Bekezds"/>
        <w:ind w:firstLine="0"/>
        <w:rPr>
          <w:szCs w:val="24"/>
        </w:rPr>
      </w:pPr>
      <w:r w:rsidRPr="00CE1F21">
        <w:rPr>
          <w:szCs w:val="24"/>
        </w:rPr>
        <w:t xml:space="preserve">Az adó mértéke </w:t>
      </w:r>
      <w:r w:rsidRPr="00CE1F21">
        <w:rPr>
          <w:b/>
          <w:szCs w:val="24"/>
        </w:rPr>
        <w:t>1000,- Ft</w:t>
      </w:r>
      <w:r w:rsidRPr="00CE1F21">
        <w:rPr>
          <w:szCs w:val="24"/>
        </w:rPr>
        <w:t>/m</w:t>
      </w:r>
      <w:r w:rsidRPr="00CE1F21">
        <w:rPr>
          <w:szCs w:val="24"/>
          <w:vertAlign w:val="superscript"/>
        </w:rPr>
        <w:t>2</w:t>
      </w:r>
      <w:r w:rsidRPr="00CE1F21">
        <w:rPr>
          <w:szCs w:val="24"/>
        </w:rPr>
        <w:t>/év.</w:t>
      </w:r>
    </w:p>
    <w:p w:rsidR="00496C28" w:rsidRPr="00CE1F21" w:rsidRDefault="00496C28" w:rsidP="00496C28">
      <w:pPr>
        <w:pStyle w:val="Bekezds"/>
        <w:rPr>
          <w:szCs w:val="24"/>
        </w:rPr>
      </w:pPr>
    </w:p>
    <w:p w:rsidR="00496C28" w:rsidRDefault="00496C28" w:rsidP="00496C28">
      <w:pPr>
        <w:pStyle w:val="Bekezds"/>
        <w:jc w:val="center"/>
        <w:rPr>
          <w:b/>
          <w:szCs w:val="24"/>
        </w:rPr>
      </w:pPr>
      <w:r w:rsidRPr="00CE1F21">
        <w:rPr>
          <w:b/>
          <w:szCs w:val="24"/>
        </w:rPr>
        <w:t xml:space="preserve">5.§ Az építményadó alóli mentesség </w:t>
      </w:r>
    </w:p>
    <w:p w:rsidR="00496C28" w:rsidRPr="00CE1F21" w:rsidRDefault="00496C28" w:rsidP="00496C28">
      <w:pPr>
        <w:pStyle w:val="Bekezds"/>
        <w:jc w:val="center"/>
        <w:rPr>
          <w:b/>
          <w:szCs w:val="24"/>
        </w:rPr>
      </w:pPr>
    </w:p>
    <w:p w:rsidR="00496C28" w:rsidRPr="008319CA" w:rsidRDefault="00496C28" w:rsidP="00496C28">
      <w:pPr>
        <w:pStyle w:val="Bekezds"/>
        <w:tabs>
          <w:tab w:val="left" w:pos="567"/>
        </w:tabs>
        <w:ind w:left="426" w:hanging="426"/>
        <w:rPr>
          <w:i/>
          <w:szCs w:val="24"/>
        </w:rPr>
      </w:pPr>
      <w:r>
        <w:rPr>
          <w:szCs w:val="24"/>
        </w:rPr>
        <w:t xml:space="preserve">(1) </w:t>
      </w:r>
      <w:r w:rsidRPr="008319CA">
        <w:rPr>
          <w:szCs w:val="24"/>
        </w:rPr>
        <w:t>Mentesek az adó alól</w:t>
      </w:r>
      <w:r>
        <w:rPr>
          <w:szCs w:val="24"/>
        </w:rPr>
        <w:t xml:space="preserve"> </w:t>
      </w:r>
    </w:p>
    <w:p w:rsidR="00496C28" w:rsidRPr="008319CA" w:rsidRDefault="00496C28" w:rsidP="00496C28">
      <w:pPr>
        <w:pStyle w:val="Bekezds"/>
        <w:numPr>
          <w:ilvl w:val="0"/>
          <w:numId w:val="2"/>
        </w:numPr>
        <w:ind w:left="1418" w:hanging="851"/>
        <w:rPr>
          <w:i/>
          <w:szCs w:val="24"/>
        </w:rPr>
      </w:pPr>
      <w:r>
        <w:rPr>
          <w:szCs w:val="24"/>
        </w:rPr>
        <w:lastRenderedPageBreak/>
        <w:t xml:space="preserve">a </w:t>
      </w:r>
      <w:proofErr w:type="spellStart"/>
      <w:r>
        <w:rPr>
          <w:szCs w:val="24"/>
        </w:rPr>
        <w:t>Hatv</w:t>
      </w:r>
      <w:proofErr w:type="spellEnd"/>
      <w:r>
        <w:rPr>
          <w:szCs w:val="24"/>
        </w:rPr>
        <w:t>. 13. 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felsoroltak</w:t>
      </w:r>
      <w:r w:rsidRPr="008319CA">
        <w:rPr>
          <w:szCs w:val="24"/>
        </w:rPr>
        <w:t>,</w:t>
      </w:r>
    </w:p>
    <w:p w:rsidR="00496C28" w:rsidRPr="008319CA" w:rsidRDefault="00496C28" w:rsidP="00496C28">
      <w:pPr>
        <w:pStyle w:val="Bekezds"/>
        <w:numPr>
          <w:ilvl w:val="0"/>
          <w:numId w:val="2"/>
        </w:numPr>
        <w:ind w:left="1418" w:hanging="851"/>
        <w:rPr>
          <w:i/>
          <w:szCs w:val="24"/>
        </w:rPr>
      </w:pPr>
      <w:r w:rsidRPr="008319CA">
        <w:rPr>
          <w:szCs w:val="24"/>
        </w:rPr>
        <w:t>az ingatlan-nyilvántartás szerint</w:t>
      </w:r>
      <w:r w:rsidRPr="00CE1F21">
        <w:rPr>
          <w:szCs w:val="24"/>
        </w:rPr>
        <w:t xml:space="preserve"> tanya be</w:t>
      </w:r>
      <w:r>
        <w:rPr>
          <w:szCs w:val="24"/>
        </w:rPr>
        <w:t>sorolású ingatlan;</w:t>
      </w:r>
    </w:p>
    <w:p w:rsidR="00496C28" w:rsidRPr="008319CA" w:rsidRDefault="00496C28" w:rsidP="00496C28">
      <w:pPr>
        <w:pStyle w:val="Bekezds"/>
        <w:numPr>
          <w:ilvl w:val="0"/>
          <w:numId w:val="2"/>
        </w:numPr>
        <w:ind w:left="1418" w:hanging="851"/>
        <w:rPr>
          <w:i/>
          <w:szCs w:val="24"/>
        </w:rPr>
      </w:pPr>
      <w:r>
        <w:rPr>
          <w:szCs w:val="24"/>
        </w:rPr>
        <w:t xml:space="preserve"> </w:t>
      </w:r>
      <w:r w:rsidRPr="00CE1F21">
        <w:rPr>
          <w:iCs/>
          <w:szCs w:val="24"/>
          <w:lang w:eastAsia="hu-HU"/>
        </w:rPr>
        <w:t>homlokzatának és tetejének teljes körű felújítását követő év első napjától a negyedik év végéig az országos vagy helyi védettség alatt álló műemléképület</w:t>
      </w:r>
      <w:r>
        <w:rPr>
          <w:iCs/>
          <w:szCs w:val="24"/>
          <w:lang w:eastAsia="hu-HU"/>
        </w:rPr>
        <w:t>ek</w:t>
      </w:r>
      <w:r w:rsidRPr="00CE1F21">
        <w:rPr>
          <w:iCs/>
          <w:szCs w:val="24"/>
          <w:lang w:eastAsia="hu-HU"/>
        </w:rPr>
        <w:t xml:space="preserve">. </w:t>
      </w:r>
    </w:p>
    <w:p w:rsidR="00496C28" w:rsidRPr="008319CA" w:rsidRDefault="00496C28" w:rsidP="00496C28">
      <w:pPr>
        <w:pStyle w:val="Bekezds"/>
        <w:tabs>
          <w:tab w:val="left" w:pos="567"/>
        </w:tabs>
        <w:ind w:left="426" w:hanging="426"/>
        <w:rPr>
          <w:i/>
          <w:szCs w:val="24"/>
        </w:rPr>
      </w:pPr>
      <w:r>
        <w:rPr>
          <w:iCs/>
          <w:szCs w:val="24"/>
          <w:lang w:eastAsia="hu-HU"/>
        </w:rPr>
        <w:t xml:space="preserve">(2) </w:t>
      </w:r>
      <w:r w:rsidRPr="00CE1F21">
        <w:rPr>
          <w:iCs/>
          <w:szCs w:val="24"/>
          <w:lang w:eastAsia="hu-HU"/>
        </w:rPr>
        <w:t>A</w:t>
      </w:r>
      <w:r>
        <w:rPr>
          <w:iCs/>
          <w:szCs w:val="24"/>
          <w:lang w:eastAsia="hu-HU"/>
        </w:rPr>
        <w:t>z (1) bekezdés c) pontja szerint</w:t>
      </w:r>
      <w:r w:rsidRPr="00CE1F21">
        <w:rPr>
          <w:iCs/>
          <w:szCs w:val="24"/>
          <w:lang w:eastAsia="hu-HU"/>
        </w:rPr>
        <w:t xml:space="preserve"> helyi védettség alatt álló épületek jegyzékét az építészeti örökség helyi védelméről szóló 18/2012. (VII.4.) önk</w:t>
      </w:r>
      <w:r>
        <w:rPr>
          <w:iCs/>
          <w:szCs w:val="24"/>
          <w:lang w:eastAsia="hu-HU"/>
        </w:rPr>
        <w:t>ormányzati rendelet tartalmazza.</w:t>
      </w:r>
    </w:p>
    <w:p w:rsidR="00496C28" w:rsidRPr="00CE1F21" w:rsidRDefault="00496C28" w:rsidP="00496C28">
      <w:pPr>
        <w:pStyle w:val="Szvegtrzs"/>
        <w:ind w:firstLine="202"/>
        <w:rPr>
          <w:b/>
        </w:rPr>
      </w:pPr>
    </w:p>
    <w:p w:rsidR="00496C28" w:rsidRPr="003527BB" w:rsidRDefault="00496C28" w:rsidP="00496C28">
      <w:pPr>
        <w:pStyle w:val="Szvegtrzs"/>
        <w:ind w:firstLine="202"/>
        <w:jc w:val="center"/>
        <w:rPr>
          <w:rFonts w:ascii="Times New Roman" w:hAnsi="Times New Roman"/>
          <w:b/>
          <w:i/>
          <w:sz w:val="24"/>
        </w:rPr>
      </w:pPr>
      <w:r w:rsidRPr="003527BB">
        <w:rPr>
          <w:rFonts w:ascii="Times New Roman" w:hAnsi="Times New Roman"/>
          <w:b/>
          <w:sz w:val="24"/>
        </w:rPr>
        <w:t>6.§ Építményadó kedvezmény</w:t>
      </w:r>
    </w:p>
    <w:p w:rsidR="00496C28" w:rsidRPr="00CE1F21" w:rsidRDefault="00496C28" w:rsidP="00496C28">
      <w:pPr>
        <w:pStyle w:val="Bekezds"/>
        <w:ind w:firstLine="0"/>
        <w:rPr>
          <w:bCs/>
          <w:szCs w:val="24"/>
          <w:lang w:eastAsia="hu-HU"/>
        </w:rPr>
      </w:pP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bCs/>
          <w:szCs w:val="24"/>
          <w:lang w:eastAsia="hu-HU"/>
        </w:rPr>
        <w:t>(1) 63</w:t>
      </w:r>
      <w:r w:rsidRPr="00CE1F21">
        <w:rPr>
          <w:b/>
          <w:szCs w:val="24"/>
        </w:rPr>
        <w:t>% alanyi adókedvezményre jogosult</w:t>
      </w:r>
      <w:r w:rsidRPr="00CE1F21">
        <w:rPr>
          <w:szCs w:val="24"/>
        </w:rPr>
        <w:t xml:space="preserve"> a lakó vagy üdülő építmény vonatkozásában az ingatlanban </w:t>
      </w:r>
      <w:r>
        <w:rPr>
          <w:szCs w:val="24"/>
        </w:rPr>
        <w:t xml:space="preserve">életvitelszerűen lakó </w:t>
      </w:r>
      <w:r w:rsidRPr="00CE1F21">
        <w:rPr>
          <w:szCs w:val="24"/>
        </w:rPr>
        <w:t xml:space="preserve">természetes személy adóalany, ha az ingatlan vonatkozásában az adóhatóság adóhátralékot nem tart nyilván. </w:t>
      </w: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szCs w:val="24"/>
        </w:rPr>
        <w:t xml:space="preserve">(2) </w:t>
      </w:r>
      <w:r w:rsidRPr="00CE1F21">
        <w:rPr>
          <w:b/>
          <w:szCs w:val="24"/>
        </w:rPr>
        <w:t>25% alanyi adókedvezményre jogosult</w:t>
      </w:r>
      <w:r w:rsidRPr="00CE1F21">
        <w:rPr>
          <w:szCs w:val="24"/>
        </w:rPr>
        <w:t xml:space="preserve"> az 6.§ (1) bekezdés szerinti adóalany, ha</w:t>
      </w:r>
    </w:p>
    <w:p w:rsidR="00496C28" w:rsidRPr="00CE1F21" w:rsidRDefault="00496C28" w:rsidP="00496C28">
      <w:pPr>
        <w:pStyle w:val="Bekezds"/>
        <w:ind w:left="851" w:hanging="380"/>
        <w:rPr>
          <w:szCs w:val="24"/>
        </w:rPr>
      </w:pPr>
      <w:proofErr w:type="gramStart"/>
      <w:r w:rsidRPr="00CE1F21">
        <w:rPr>
          <w:szCs w:val="24"/>
        </w:rPr>
        <w:t>a</w:t>
      </w:r>
      <w:proofErr w:type="gramEnd"/>
      <w:r w:rsidRPr="00CE1F21">
        <w:rPr>
          <w:szCs w:val="24"/>
        </w:rPr>
        <w:t xml:space="preserve">) nyugellátásban részesül; </w:t>
      </w:r>
    </w:p>
    <w:p w:rsidR="00496C28" w:rsidRPr="00CE1F21" w:rsidRDefault="00496C28" w:rsidP="00496C28">
      <w:pPr>
        <w:pStyle w:val="Bekezds"/>
        <w:ind w:left="851" w:hanging="380"/>
        <w:rPr>
          <w:szCs w:val="24"/>
        </w:rPr>
      </w:pPr>
      <w:r w:rsidRPr="00CE1F21">
        <w:rPr>
          <w:szCs w:val="24"/>
        </w:rPr>
        <w:t xml:space="preserve">b) Az ingatlanban eltartott gyermekét vagy gyermekeit saját háztartásban neveli, ahol az egy főre jutó nettó jövedelem a bruttó minimálbért nem haladja meg; </w:t>
      </w:r>
    </w:p>
    <w:p w:rsidR="00496C28" w:rsidRPr="00CE1F21" w:rsidRDefault="00496C28" w:rsidP="00496C28">
      <w:pPr>
        <w:pStyle w:val="Bekezds"/>
        <w:ind w:left="851" w:hanging="380"/>
        <w:rPr>
          <w:szCs w:val="24"/>
        </w:rPr>
      </w:pPr>
      <w:r w:rsidRPr="00CE1F21">
        <w:rPr>
          <w:szCs w:val="24"/>
        </w:rPr>
        <w:t>c) a mindenkori öregségi nyugdíjminimumot meg nem haladó jövedelemmel rendelkezik és egyéb jövedelme nincs.</w:t>
      </w: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szCs w:val="24"/>
        </w:rPr>
        <w:t xml:space="preserve">(3) </w:t>
      </w:r>
      <w:r w:rsidRPr="00CE1F21">
        <w:rPr>
          <w:b/>
          <w:szCs w:val="24"/>
        </w:rPr>
        <w:t>25% tárgyi adókedvezményre jogosult</w:t>
      </w:r>
      <w:r w:rsidRPr="00CE1F21">
        <w:rPr>
          <w:szCs w:val="24"/>
        </w:rPr>
        <w:t xml:space="preserve"> a 6.§ (1) bekezdés szerinti adóalany, ha az építmény közcsatornára a telekhatáron </w:t>
      </w:r>
      <w:r>
        <w:rPr>
          <w:szCs w:val="24"/>
        </w:rPr>
        <w:t>nem ráköthető. (Jelen rendelet 2</w:t>
      </w:r>
      <w:r w:rsidRPr="00CE1F21">
        <w:rPr>
          <w:szCs w:val="24"/>
        </w:rPr>
        <w:t>. számú melléklete a közcsatornával el nem látott utak jegyzéke.)</w:t>
      </w: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szCs w:val="24"/>
        </w:rPr>
        <w:t>(4) A 6.§ (1)-(3) bekezdései szerinti kedvezmények összevonhatók, azonban együttesen nem haladhatják meg az építményadó 80%-át.</w:t>
      </w: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szCs w:val="24"/>
        </w:rPr>
        <w:t xml:space="preserve">(5) </w:t>
      </w:r>
      <w:r w:rsidRPr="00CE1F21">
        <w:rPr>
          <w:b/>
          <w:szCs w:val="24"/>
        </w:rPr>
        <w:t>55 % alanyi adókedvezményre jogosult</w:t>
      </w:r>
      <w:r w:rsidRPr="00CE1F21">
        <w:rPr>
          <w:szCs w:val="24"/>
        </w:rPr>
        <w:t xml:space="preserve"> a lakó vagy üdülő építmény vonatkozásában minden természetes személy </w:t>
      </w:r>
      <w:proofErr w:type="gramStart"/>
      <w:r w:rsidRPr="00CE1F21">
        <w:rPr>
          <w:szCs w:val="24"/>
        </w:rPr>
        <w:t>adóalany</w:t>
      </w:r>
      <w:proofErr w:type="gramEnd"/>
      <w:r w:rsidRPr="00CE1F21">
        <w:rPr>
          <w:szCs w:val="24"/>
        </w:rPr>
        <w:t xml:space="preserve"> akivel szemben a helyi adóhatóság adótartozást nem tart nyílván. Jelen kedvezmény nem vonható össze a 6. § (1)-(3) bekezdés szerinti e</w:t>
      </w:r>
      <w:r>
        <w:rPr>
          <w:szCs w:val="24"/>
        </w:rPr>
        <w:t>lőbb felsorolt kedvezményekkel.</w:t>
      </w: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szCs w:val="24"/>
        </w:rPr>
        <w:t>(6) Amennyiben több adóalany van, úgy jogosultságaik arányában vehetik igénybe a mentességeket és a kedvezményeket.</w:t>
      </w: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szCs w:val="24"/>
        </w:rPr>
        <w:t>(7) Az adómentességek és kedvezmények jogalapját igazoló okiratokat csatolni kell az adóbevalláshoz</w:t>
      </w:r>
    </w:p>
    <w:p w:rsidR="00496C28" w:rsidRPr="00CE1F21" w:rsidRDefault="00496C28" w:rsidP="00496C28">
      <w:pPr>
        <w:pStyle w:val="Bekezds"/>
        <w:numPr>
          <w:ilvl w:val="0"/>
          <w:numId w:val="1"/>
        </w:numPr>
        <w:ind w:left="851"/>
        <w:rPr>
          <w:szCs w:val="24"/>
        </w:rPr>
      </w:pPr>
      <w:r>
        <w:rPr>
          <w:szCs w:val="24"/>
        </w:rPr>
        <w:t xml:space="preserve"> az 5.§ (1) c</w:t>
      </w:r>
      <w:r w:rsidRPr="00CE1F21">
        <w:rPr>
          <w:szCs w:val="24"/>
        </w:rPr>
        <w:t>) pontja szerinti mentesség igénybevételéhez az illetékes műemlékvédelmi hatóság igazolását</w:t>
      </w:r>
      <w:r>
        <w:rPr>
          <w:szCs w:val="24"/>
        </w:rPr>
        <w:t xml:space="preserve"> a felújítás befejezéséről</w:t>
      </w:r>
      <w:r w:rsidRPr="00CE1F21">
        <w:rPr>
          <w:szCs w:val="24"/>
        </w:rPr>
        <w:t>,</w:t>
      </w:r>
    </w:p>
    <w:p w:rsidR="00496C28" w:rsidRPr="00CE1F21" w:rsidRDefault="00496C28" w:rsidP="00496C28">
      <w:pPr>
        <w:pStyle w:val="Bekezds"/>
        <w:numPr>
          <w:ilvl w:val="0"/>
          <w:numId w:val="1"/>
        </w:numPr>
        <w:ind w:left="851"/>
        <w:rPr>
          <w:iCs/>
          <w:szCs w:val="24"/>
          <w:lang w:eastAsia="hu-HU"/>
        </w:rPr>
      </w:pPr>
      <w:r w:rsidRPr="00CE1F21">
        <w:rPr>
          <w:szCs w:val="24"/>
        </w:rPr>
        <w:t xml:space="preserve"> a 6.§ (2) b) és c) pontja szerinti építményadó kedvezmények igénybevételéhez csatolni kell a </w:t>
      </w:r>
      <w:r>
        <w:rPr>
          <w:iCs/>
          <w:szCs w:val="24"/>
          <w:lang w:eastAsia="hu-HU"/>
        </w:rPr>
        <w:t>jelen rendelet 1</w:t>
      </w:r>
      <w:r w:rsidRPr="00CE1F21">
        <w:rPr>
          <w:iCs/>
          <w:szCs w:val="24"/>
          <w:lang w:eastAsia="hu-HU"/>
        </w:rPr>
        <w:t xml:space="preserve">. számú melléklete szerinti </w:t>
      </w:r>
      <w:r w:rsidRPr="00CE1F21">
        <w:rPr>
          <w:bCs/>
          <w:iCs/>
          <w:szCs w:val="24"/>
          <w:lang w:eastAsia="hu-HU"/>
        </w:rPr>
        <w:t xml:space="preserve">jövedelemnyilatkozatot, valamint a jövedelmi viszonyokat illetve a saját háztartásban nevelt gyermekre vonatkozó </w:t>
      </w:r>
      <w:r w:rsidRPr="00CE1F21">
        <w:rPr>
          <w:szCs w:val="24"/>
        </w:rPr>
        <w:t xml:space="preserve">bizonyító erejű okiratokat, igazolásokat. </w:t>
      </w:r>
    </w:p>
    <w:p w:rsidR="00496C28" w:rsidRPr="00CE1F21" w:rsidRDefault="00496C28" w:rsidP="00496C28">
      <w:pPr>
        <w:pStyle w:val="Bekezds"/>
        <w:ind w:left="284" w:hanging="426"/>
        <w:rPr>
          <w:iCs/>
          <w:szCs w:val="24"/>
          <w:lang w:eastAsia="hu-HU"/>
        </w:rPr>
      </w:pPr>
      <w:r w:rsidRPr="00CE1F21">
        <w:rPr>
          <w:szCs w:val="24"/>
        </w:rPr>
        <w:t>(8) A</w:t>
      </w:r>
      <w:r w:rsidRPr="00CE1F21">
        <w:rPr>
          <w:bCs/>
          <w:iCs/>
          <w:szCs w:val="24"/>
          <w:lang w:eastAsia="hu-HU"/>
        </w:rPr>
        <w:t xml:space="preserve">z adózás rendjéről szóló 2003. évi XCII. törvény 134. § </w:t>
      </w:r>
      <w:r w:rsidRPr="00CE1F21">
        <w:rPr>
          <w:iCs/>
          <w:szCs w:val="24"/>
          <w:lang w:eastAsia="hu-HU"/>
        </w:rPr>
        <w:t>(1) bekezdés szerinti méltányosságot a törvényi keretek között a jegyző gyakorolja.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>(9) A jelen fejezetben foglalt kedvezmények kizárólag természetes személy adózókra vonatkoznak, vállalkozások a kedvezményeket nem vehetik igénybe.</w:t>
      </w:r>
    </w:p>
    <w:p w:rsidR="00496C28" w:rsidRPr="00CE1F21" w:rsidRDefault="00496C28" w:rsidP="00496C28">
      <w:pPr>
        <w:pStyle w:val="Bekezds"/>
        <w:ind w:hanging="426"/>
        <w:rPr>
          <w:iCs/>
          <w:szCs w:val="24"/>
          <w:lang w:eastAsia="hu-HU"/>
        </w:rPr>
      </w:pPr>
    </w:p>
    <w:p w:rsidR="00496C28" w:rsidRPr="00CE1F21" w:rsidRDefault="00496C28" w:rsidP="00496C28">
      <w:pPr>
        <w:pStyle w:val="FejezetCm"/>
        <w:spacing w:before="0" w:after="0"/>
        <w:rPr>
          <w:i w:val="0"/>
          <w:szCs w:val="24"/>
        </w:rPr>
      </w:pPr>
      <w:r w:rsidRPr="00CE1F21">
        <w:rPr>
          <w:i w:val="0"/>
          <w:szCs w:val="24"/>
        </w:rPr>
        <w:t xml:space="preserve">7.§ Az adókötelezettség keletkezése, változása </w:t>
      </w:r>
    </w:p>
    <w:p w:rsidR="00496C28" w:rsidRPr="00CE1F21" w:rsidRDefault="00496C28" w:rsidP="00496C28">
      <w:pPr>
        <w:pStyle w:val="FejezetCm"/>
        <w:spacing w:before="0" w:after="0"/>
        <w:rPr>
          <w:i w:val="0"/>
          <w:szCs w:val="24"/>
          <w:highlight w:val="yellow"/>
        </w:rPr>
      </w:pPr>
    </w:p>
    <w:p w:rsidR="00496C28" w:rsidRPr="00CE1F21" w:rsidRDefault="00496C28" w:rsidP="00496C28">
      <w:pPr>
        <w:autoSpaceDE w:val="0"/>
        <w:autoSpaceDN w:val="0"/>
        <w:adjustRightInd w:val="0"/>
        <w:ind w:left="284" w:hanging="426"/>
        <w:jc w:val="both"/>
        <w:rPr>
          <w:iCs/>
        </w:rPr>
      </w:pPr>
      <w:r w:rsidRPr="00CE1F21">
        <w:rPr>
          <w:iCs/>
        </w:rPr>
        <w:t>(1) Az adókötelezettséget érintő változásokat a következő év első napjától kell figyelembe venni.</w:t>
      </w:r>
    </w:p>
    <w:p w:rsidR="00496C28" w:rsidRPr="00CE1F21" w:rsidRDefault="00496C28" w:rsidP="00496C28">
      <w:pPr>
        <w:autoSpaceDE w:val="0"/>
        <w:autoSpaceDN w:val="0"/>
        <w:adjustRightInd w:val="0"/>
        <w:ind w:left="284" w:hanging="426"/>
        <w:jc w:val="both"/>
        <w:rPr>
          <w:iCs/>
        </w:rPr>
      </w:pPr>
      <w:r>
        <w:rPr>
          <w:iCs/>
        </w:rPr>
        <w:t xml:space="preserve">(2) Az adókötelezettség keletkezésére a </w:t>
      </w:r>
      <w:proofErr w:type="spellStart"/>
      <w:r>
        <w:rPr>
          <w:iCs/>
        </w:rPr>
        <w:t>Hatv</w:t>
      </w:r>
      <w:proofErr w:type="spellEnd"/>
      <w:r>
        <w:rPr>
          <w:iCs/>
        </w:rPr>
        <w:t>. 14. § (1) bekezdésében foglaltak az irányadóak.</w:t>
      </w:r>
    </w:p>
    <w:p w:rsidR="00496C28" w:rsidRPr="00CE1F21" w:rsidRDefault="00496C28" w:rsidP="00496C28">
      <w:pPr>
        <w:autoSpaceDE w:val="0"/>
        <w:autoSpaceDN w:val="0"/>
        <w:adjustRightInd w:val="0"/>
        <w:ind w:left="284" w:hanging="426"/>
        <w:jc w:val="both"/>
        <w:rPr>
          <w:iCs/>
        </w:rPr>
      </w:pPr>
      <w:r w:rsidRPr="00CE1F21">
        <w:rPr>
          <w:iCs/>
        </w:rPr>
        <w:t>(3) Az építmény használatának szün</w:t>
      </w:r>
      <w:r>
        <w:rPr>
          <w:iCs/>
        </w:rPr>
        <w:t>etelése az adókö</w:t>
      </w:r>
      <w:r w:rsidRPr="00CE1F21">
        <w:rPr>
          <w:iCs/>
        </w:rPr>
        <w:t>telezettséget nem érinti.</w:t>
      </w:r>
    </w:p>
    <w:p w:rsidR="00496C28" w:rsidRDefault="00496C28" w:rsidP="00496C28">
      <w:pPr>
        <w:autoSpaceDE w:val="0"/>
        <w:autoSpaceDN w:val="0"/>
        <w:adjustRightInd w:val="0"/>
        <w:ind w:hanging="426"/>
        <w:jc w:val="both"/>
      </w:pP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center"/>
        <w:rPr>
          <w:b/>
        </w:rPr>
      </w:pPr>
      <w:r w:rsidRPr="00CE1F21">
        <w:rPr>
          <w:b/>
        </w:rPr>
        <w:lastRenderedPageBreak/>
        <w:t>8.§ Az adókötelezettség megszűnése, felfüggesztése</w:t>
      </w: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both"/>
      </w:pPr>
    </w:p>
    <w:p w:rsidR="00496C28" w:rsidRPr="00C15DC8" w:rsidRDefault="00496C28" w:rsidP="00496C28">
      <w:pPr>
        <w:autoSpaceDE w:val="0"/>
        <w:autoSpaceDN w:val="0"/>
        <w:adjustRightInd w:val="0"/>
        <w:ind w:left="426" w:hanging="426"/>
        <w:jc w:val="both"/>
      </w:pPr>
      <w:r>
        <w:t xml:space="preserve">(1) </w:t>
      </w:r>
      <w:r w:rsidRPr="00C15DC8">
        <w:t xml:space="preserve">Az adókötelezettség megszűnik az építmény megszűnése évének utolsó napján. Az építménynek az év első felében történő megszűnése esetén a második félévre vonatkozó adókötelezettség megszűnik. </w:t>
      </w:r>
    </w:p>
    <w:p w:rsidR="00496C28" w:rsidRPr="00C15DC8" w:rsidRDefault="00496C28" w:rsidP="00496C28">
      <w:pPr>
        <w:autoSpaceDE w:val="0"/>
        <w:autoSpaceDN w:val="0"/>
        <w:adjustRightInd w:val="0"/>
        <w:ind w:left="426" w:hanging="426"/>
        <w:jc w:val="both"/>
      </w:pPr>
      <w:r>
        <w:t>(2</w:t>
      </w:r>
      <w:r w:rsidRPr="00C15DC8">
        <w:t>) Az adófelfüggesztést az 1990. évi C. tv. 14/</w:t>
      </w:r>
      <w:proofErr w:type="gramStart"/>
      <w:r w:rsidRPr="00C15DC8">
        <w:t>A.</w:t>
      </w:r>
      <w:proofErr w:type="gramEnd"/>
      <w:r w:rsidRPr="00C15DC8">
        <w:t>§</w:t>
      </w:r>
      <w:proofErr w:type="spellStart"/>
      <w:r w:rsidRPr="00C15DC8">
        <w:t>-a</w:t>
      </w:r>
      <w:proofErr w:type="spellEnd"/>
      <w:r w:rsidRPr="00C15DC8">
        <w:t xml:space="preserve"> szerint alkalmazza az adóhatóság.</w:t>
      </w:r>
    </w:p>
    <w:p w:rsidR="00496C28" w:rsidRPr="00CE1F21" w:rsidRDefault="00496C28" w:rsidP="00496C28">
      <w:pPr>
        <w:autoSpaceDE w:val="0"/>
        <w:autoSpaceDN w:val="0"/>
        <w:adjustRightInd w:val="0"/>
        <w:ind w:left="567" w:hanging="284"/>
        <w:jc w:val="both"/>
        <w:rPr>
          <w:b/>
        </w:rPr>
      </w:pPr>
    </w:p>
    <w:p w:rsidR="00496C28" w:rsidRPr="00CE1F21" w:rsidRDefault="00496C28" w:rsidP="00496C28">
      <w:pPr>
        <w:pStyle w:val="FejezetCm"/>
        <w:spacing w:before="0" w:after="0"/>
        <w:rPr>
          <w:i w:val="0"/>
          <w:szCs w:val="24"/>
        </w:rPr>
      </w:pPr>
      <w:r w:rsidRPr="00CE1F21">
        <w:rPr>
          <w:i w:val="0"/>
          <w:szCs w:val="24"/>
        </w:rPr>
        <w:t>9.§ Az építményadó bevallása és megfizetése</w:t>
      </w:r>
    </w:p>
    <w:p w:rsidR="00496C28" w:rsidRPr="00CE1F21" w:rsidRDefault="00496C28" w:rsidP="00496C28">
      <w:pPr>
        <w:pStyle w:val="FejezetCm"/>
        <w:spacing w:before="0" w:after="0"/>
        <w:jc w:val="left"/>
        <w:rPr>
          <w:i w:val="0"/>
          <w:szCs w:val="24"/>
        </w:rPr>
      </w:pP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>(1) Az adóalany az adókötelezettség keletkezésétől, változásától, vagy megszűnésétől számított 15 napon belül köteles adóbevallást adni.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 xml:space="preserve">(2) A 6.§ (2) bekezdés a), b) és c) pont szerinti adómentességet az adóalanynak évente kérelmeznie kell az adóbevallásában, mivel az nem alanyi jogon jár, a mentességi feltételek fennállását az adókötelezettség fennállásának idején folyamatosan vizsgálhatja az adóhatóság. 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 xml:space="preserve">(3) </w:t>
      </w:r>
      <w:r w:rsidRPr="00CE1F21">
        <w:rPr>
          <w:szCs w:val="24"/>
          <w:lang w:eastAsia="hu-HU"/>
        </w:rPr>
        <w:t xml:space="preserve">Az adózónak félévenként, két egyenlő részletben kell az adót </w:t>
      </w:r>
      <w:r w:rsidRPr="00CE1F21">
        <w:rPr>
          <w:iCs/>
          <w:szCs w:val="24"/>
          <w:lang w:eastAsia="hu-HU"/>
        </w:rPr>
        <w:t>az adóév március 15-éig, illetve</w:t>
      </w:r>
      <w:r w:rsidRPr="00CE1F21">
        <w:rPr>
          <w:szCs w:val="24"/>
          <w:lang w:eastAsia="hu-HU"/>
        </w:rPr>
        <w:t xml:space="preserve"> </w:t>
      </w:r>
      <w:r w:rsidRPr="00CE1F21">
        <w:rPr>
          <w:iCs/>
          <w:szCs w:val="24"/>
          <w:lang w:eastAsia="hu-HU"/>
        </w:rPr>
        <w:t>szeptember 15-éig</w:t>
      </w:r>
      <w:r>
        <w:rPr>
          <w:iCs/>
          <w:szCs w:val="24"/>
          <w:lang w:eastAsia="hu-HU"/>
        </w:rPr>
        <w:t xml:space="preserve"> megfizetnie</w:t>
      </w:r>
      <w:r w:rsidRPr="00CE1F21">
        <w:rPr>
          <w:iCs/>
          <w:szCs w:val="24"/>
          <w:lang w:eastAsia="hu-HU"/>
        </w:rPr>
        <w:t>.</w:t>
      </w:r>
    </w:p>
    <w:p w:rsidR="00496C28" w:rsidRPr="00CE1F21" w:rsidRDefault="00496C28" w:rsidP="00496C28">
      <w:pPr>
        <w:autoSpaceDE w:val="0"/>
        <w:autoSpaceDN w:val="0"/>
        <w:adjustRightInd w:val="0"/>
        <w:rPr>
          <w:b/>
        </w:rPr>
      </w:pP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center"/>
        <w:rPr>
          <w:b/>
        </w:rPr>
      </w:pPr>
      <w:r w:rsidRPr="00CE1F21">
        <w:rPr>
          <w:b/>
        </w:rPr>
        <w:t>2. Telekadó</w:t>
      </w:r>
    </w:p>
    <w:p w:rsidR="00496C28" w:rsidRPr="00CE1F21" w:rsidRDefault="00496C28" w:rsidP="00496C28">
      <w:pPr>
        <w:jc w:val="center"/>
        <w:rPr>
          <w:b/>
        </w:rPr>
      </w:pPr>
    </w:p>
    <w:p w:rsidR="00496C28" w:rsidRPr="00CE1F21" w:rsidRDefault="00496C28" w:rsidP="00496C28">
      <w:pPr>
        <w:jc w:val="center"/>
        <w:rPr>
          <w:b/>
        </w:rPr>
      </w:pPr>
      <w:r w:rsidRPr="00CE1F21">
        <w:rPr>
          <w:b/>
        </w:rPr>
        <w:t>10.§ A telekadó kötelezettség</w:t>
      </w:r>
    </w:p>
    <w:p w:rsidR="00496C28" w:rsidRPr="00CE1F21" w:rsidRDefault="00496C28" w:rsidP="00496C28"/>
    <w:p w:rsidR="00496C28" w:rsidRPr="00CE1F21" w:rsidRDefault="00496C28" w:rsidP="00496C28">
      <w:pPr>
        <w:pStyle w:val="Bekezds"/>
        <w:ind w:firstLine="0"/>
        <w:rPr>
          <w:szCs w:val="24"/>
        </w:rPr>
      </w:pPr>
      <w:r w:rsidRPr="00CE1F21">
        <w:rPr>
          <w:szCs w:val="24"/>
        </w:rPr>
        <w:t>Adóköteles az önkormányzat illetékességi területén lévő telek.</w:t>
      </w:r>
    </w:p>
    <w:p w:rsidR="00496C28" w:rsidRPr="00CE1F21" w:rsidRDefault="00496C28" w:rsidP="00496C28">
      <w:pPr>
        <w:pStyle w:val="Bekezds"/>
        <w:rPr>
          <w:szCs w:val="24"/>
        </w:rPr>
      </w:pPr>
    </w:p>
    <w:p w:rsidR="00496C28" w:rsidRPr="00CE1F21" w:rsidRDefault="00496C28" w:rsidP="00496C28">
      <w:pPr>
        <w:pStyle w:val="Bekezds"/>
        <w:jc w:val="center"/>
        <w:rPr>
          <w:b/>
          <w:szCs w:val="24"/>
        </w:rPr>
      </w:pPr>
      <w:r w:rsidRPr="00CE1F21">
        <w:rPr>
          <w:b/>
          <w:szCs w:val="24"/>
        </w:rPr>
        <w:t>11.§ A telekadó alanya</w:t>
      </w:r>
    </w:p>
    <w:p w:rsidR="00496C28" w:rsidRPr="00CE1F21" w:rsidRDefault="00496C28" w:rsidP="00496C28">
      <w:pPr>
        <w:pStyle w:val="Bekezds"/>
        <w:rPr>
          <w:szCs w:val="24"/>
        </w:rPr>
      </w:pP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>(1) Az adó alanya az, aki a naptári év első napján a telek tulajdonosa. Amennyiben telket az ingatlan-nyilvántartásba bejegyzett vagyoni értékű jog terheli, az annak gyakorlására jogosult az adó alanya. (A tulajdonos, a vagyoni értékű jog jogosul</w:t>
      </w:r>
      <w:r>
        <w:rPr>
          <w:szCs w:val="24"/>
        </w:rPr>
        <w:t>tja a továbbiakban tulajdonos.)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>(2) Több tulajdonos esetén a tulajdonosok a tulajdoni hányadaik arányában adóalanyok.</w:t>
      </w:r>
      <w:bookmarkStart w:id="0" w:name="temp23"/>
      <w:r w:rsidRPr="00CE1F21">
        <w:rPr>
          <w:szCs w:val="24"/>
        </w:rPr>
        <w:t xml:space="preserve"> </w:t>
      </w:r>
      <w:bookmarkEnd w:id="0"/>
    </w:p>
    <w:p w:rsidR="00496C28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 xml:space="preserve">(3) Valamennyi tulajdonos által írásban megkötött és az adóhatósághoz benyújtott megállapodásban a tulajdonosok az </w:t>
      </w:r>
      <w:proofErr w:type="gramStart"/>
      <w:r w:rsidRPr="00CE1F21">
        <w:rPr>
          <w:szCs w:val="24"/>
        </w:rPr>
        <w:t>adóalanyisággal</w:t>
      </w:r>
      <w:proofErr w:type="gramEnd"/>
      <w:r w:rsidRPr="00CE1F21">
        <w:rPr>
          <w:szCs w:val="24"/>
        </w:rPr>
        <w:t xml:space="preserve"> kapcsolatos jogokkal és kötelezettségekkel egy tulajdonost is felruházhatnak.</w:t>
      </w:r>
    </w:p>
    <w:p w:rsidR="00496C28" w:rsidRPr="00CE1F21" w:rsidRDefault="00496C28" w:rsidP="00496C28">
      <w:pPr>
        <w:pStyle w:val="Bekezds"/>
        <w:ind w:left="284" w:hanging="284"/>
        <w:rPr>
          <w:szCs w:val="24"/>
        </w:rPr>
      </w:pPr>
    </w:p>
    <w:p w:rsidR="00496C28" w:rsidRPr="00CE1F21" w:rsidRDefault="00496C28" w:rsidP="00496C28">
      <w:pPr>
        <w:pStyle w:val="Bekezds"/>
        <w:rPr>
          <w:szCs w:val="24"/>
        </w:rPr>
      </w:pPr>
    </w:p>
    <w:p w:rsidR="00496C28" w:rsidRPr="00CE1F21" w:rsidRDefault="00496C28" w:rsidP="00496C28">
      <w:pPr>
        <w:autoSpaceDE w:val="0"/>
        <w:autoSpaceDN w:val="0"/>
        <w:adjustRightInd w:val="0"/>
        <w:jc w:val="center"/>
        <w:rPr>
          <w:b/>
          <w:iCs/>
        </w:rPr>
      </w:pPr>
      <w:r w:rsidRPr="00CE1F21">
        <w:rPr>
          <w:b/>
          <w:iCs/>
        </w:rPr>
        <w:t>12.§ A telekadó alapja</w:t>
      </w:r>
    </w:p>
    <w:p w:rsidR="00496C28" w:rsidRDefault="00496C28" w:rsidP="00496C28">
      <w:pPr>
        <w:jc w:val="both"/>
        <w:rPr>
          <w:b/>
          <w:iCs/>
        </w:rPr>
      </w:pPr>
    </w:p>
    <w:p w:rsidR="00496C28" w:rsidRPr="00CE1F21" w:rsidRDefault="00496C28" w:rsidP="00496C28">
      <w:pPr>
        <w:jc w:val="both"/>
      </w:pPr>
      <w:r w:rsidRPr="00CE1F21">
        <w:t>A telekadó alapja a telek m</w:t>
      </w:r>
      <w:r w:rsidRPr="00CE1F21">
        <w:rPr>
          <w:vertAlign w:val="superscript"/>
        </w:rPr>
        <w:t>2</w:t>
      </w:r>
      <w:r w:rsidRPr="00CE1F21">
        <w:t xml:space="preserve">-ben számított területe. 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496C28" w:rsidRPr="00CE1F21" w:rsidRDefault="00496C28" w:rsidP="00496C28">
      <w:pPr>
        <w:autoSpaceDE w:val="0"/>
        <w:autoSpaceDN w:val="0"/>
        <w:adjustRightInd w:val="0"/>
        <w:jc w:val="center"/>
        <w:rPr>
          <w:b/>
          <w:iCs/>
        </w:rPr>
      </w:pPr>
      <w:r w:rsidRPr="00CE1F21">
        <w:rPr>
          <w:b/>
          <w:iCs/>
        </w:rPr>
        <w:t>13.§ Az adó mértéke</w:t>
      </w:r>
    </w:p>
    <w:p w:rsidR="00496C28" w:rsidRPr="00CE1F21" w:rsidRDefault="00496C28" w:rsidP="00496C28">
      <w:pPr>
        <w:autoSpaceDE w:val="0"/>
        <w:autoSpaceDN w:val="0"/>
        <w:adjustRightInd w:val="0"/>
        <w:jc w:val="center"/>
        <w:rPr>
          <w:b/>
          <w:i/>
        </w:rPr>
      </w:pPr>
    </w:p>
    <w:p w:rsidR="00496C28" w:rsidRPr="00CE1F21" w:rsidRDefault="00496C28" w:rsidP="00496C28">
      <w:pPr>
        <w:pStyle w:val="Bekezds"/>
        <w:ind w:firstLine="0"/>
        <w:rPr>
          <w:szCs w:val="24"/>
        </w:rPr>
      </w:pPr>
      <w:r w:rsidRPr="00CE1F21">
        <w:rPr>
          <w:szCs w:val="24"/>
        </w:rPr>
        <w:t xml:space="preserve">A telekadó mértéke </w:t>
      </w:r>
      <w:r w:rsidRPr="00CE1F21">
        <w:rPr>
          <w:b/>
          <w:szCs w:val="24"/>
        </w:rPr>
        <w:t>200,</w:t>
      </w:r>
      <w:proofErr w:type="spellStart"/>
      <w:r w:rsidRPr="00CE1F21">
        <w:rPr>
          <w:b/>
          <w:szCs w:val="24"/>
        </w:rPr>
        <w:t>-Ft</w:t>
      </w:r>
      <w:proofErr w:type="spellEnd"/>
      <w:r w:rsidRPr="00CE1F21">
        <w:rPr>
          <w:szCs w:val="24"/>
        </w:rPr>
        <w:t>/m</w:t>
      </w:r>
      <w:r w:rsidRPr="00CE1F21">
        <w:rPr>
          <w:szCs w:val="24"/>
          <w:vertAlign w:val="superscript"/>
        </w:rPr>
        <w:t>2</w:t>
      </w:r>
      <w:r w:rsidRPr="00CE1F21">
        <w:rPr>
          <w:szCs w:val="24"/>
        </w:rPr>
        <w:t>/év.</w:t>
      </w:r>
    </w:p>
    <w:p w:rsidR="00496C28" w:rsidRPr="00CE1F21" w:rsidRDefault="00496C28" w:rsidP="00496C28">
      <w:pPr>
        <w:pStyle w:val="Bekezds"/>
        <w:ind w:firstLine="0"/>
        <w:rPr>
          <w:szCs w:val="24"/>
        </w:rPr>
      </w:pPr>
    </w:p>
    <w:p w:rsidR="00496C28" w:rsidRPr="00CE1F21" w:rsidRDefault="00496C28" w:rsidP="00496C28">
      <w:pPr>
        <w:pStyle w:val="Bekezds"/>
        <w:jc w:val="center"/>
        <w:rPr>
          <w:b/>
          <w:szCs w:val="24"/>
        </w:rPr>
      </w:pPr>
      <w:r w:rsidRPr="00CE1F21">
        <w:rPr>
          <w:b/>
          <w:szCs w:val="24"/>
        </w:rPr>
        <w:t xml:space="preserve">14.§ A telekadó alóli mentesség </w:t>
      </w:r>
    </w:p>
    <w:p w:rsidR="00496C28" w:rsidRDefault="00496C28" w:rsidP="00496C28">
      <w:pPr>
        <w:autoSpaceDE w:val="0"/>
        <w:autoSpaceDN w:val="0"/>
        <w:adjustRightInd w:val="0"/>
        <w:jc w:val="both"/>
      </w:pPr>
    </w:p>
    <w:p w:rsidR="00496C28" w:rsidRPr="008319CA" w:rsidRDefault="00496C28" w:rsidP="00496C28">
      <w:pPr>
        <w:pStyle w:val="Bekezds"/>
        <w:ind w:left="284" w:hanging="426"/>
        <w:rPr>
          <w:i/>
          <w:szCs w:val="24"/>
        </w:rPr>
      </w:pPr>
      <w:r w:rsidRPr="00CE1F21">
        <w:rPr>
          <w:b/>
          <w:bCs/>
          <w:szCs w:val="24"/>
          <w:lang w:eastAsia="hu-HU"/>
        </w:rPr>
        <w:t xml:space="preserve">(1) </w:t>
      </w:r>
      <w:r>
        <w:rPr>
          <w:b/>
          <w:szCs w:val="24"/>
          <w:lang w:eastAsia="hu-HU"/>
        </w:rPr>
        <w:t>Mentes a telekadó alól</w:t>
      </w:r>
      <w:r w:rsidRPr="00694165">
        <w:rPr>
          <w:szCs w:val="24"/>
        </w:rPr>
        <w:t xml:space="preserve"> </w:t>
      </w:r>
    </w:p>
    <w:p w:rsidR="00496C28" w:rsidRPr="005E1CA1" w:rsidRDefault="00496C28" w:rsidP="00496C28">
      <w:pPr>
        <w:pStyle w:val="Bekezds"/>
        <w:numPr>
          <w:ilvl w:val="0"/>
          <w:numId w:val="3"/>
        </w:numPr>
        <w:rPr>
          <w:i/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Hatv</w:t>
      </w:r>
      <w:proofErr w:type="spellEnd"/>
      <w:r>
        <w:rPr>
          <w:szCs w:val="24"/>
        </w:rPr>
        <w:t>. 19. 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felsoroltak</w:t>
      </w:r>
      <w:r w:rsidRPr="008319CA">
        <w:rPr>
          <w:szCs w:val="24"/>
        </w:rPr>
        <w:t>,</w:t>
      </w:r>
    </w:p>
    <w:p w:rsidR="00496C28" w:rsidRPr="00E9317C" w:rsidRDefault="00496C28" w:rsidP="00496C28">
      <w:pPr>
        <w:pStyle w:val="Bekezds"/>
        <w:numPr>
          <w:ilvl w:val="0"/>
          <w:numId w:val="3"/>
        </w:numPr>
        <w:rPr>
          <w:i/>
          <w:szCs w:val="24"/>
        </w:rPr>
      </w:pPr>
      <w:r w:rsidRPr="00E9317C">
        <w:rPr>
          <w:iCs/>
          <w:szCs w:val="24"/>
        </w:rPr>
        <w:lastRenderedPageBreak/>
        <w:t>az olyan nem vállalkozás céljára használt belterületi építési telek, amelynek</w:t>
      </w:r>
      <w:r>
        <w:rPr>
          <w:iCs/>
          <w:szCs w:val="24"/>
        </w:rPr>
        <w:t xml:space="preserve"> természetes személy tulajdonosa </w:t>
      </w:r>
      <w:r w:rsidRPr="00E9317C">
        <w:rPr>
          <w:iCs/>
          <w:szCs w:val="24"/>
        </w:rPr>
        <w:t>Pilisborosjenő Község Önkormányzatával kötött településrendezési szerződésben vállalja, hogy a telek legkevesebb 20%-át közforgalom számára megnyitja, a szerződés hatálybalépésétől annak az évnek a végéig, amelyben a közforgalom lehetősége megszűnik;</w:t>
      </w:r>
    </w:p>
    <w:p w:rsidR="00496C28" w:rsidRPr="00E9317C" w:rsidRDefault="00496C28" w:rsidP="00496C28">
      <w:pPr>
        <w:pStyle w:val="Bekezds"/>
        <w:numPr>
          <w:ilvl w:val="0"/>
          <w:numId w:val="3"/>
        </w:numPr>
        <w:rPr>
          <w:i/>
          <w:szCs w:val="24"/>
        </w:rPr>
      </w:pPr>
      <w:r w:rsidRPr="00E9317C">
        <w:rPr>
          <w:iCs/>
          <w:szCs w:val="24"/>
        </w:rPr>
        <w:t xml:space="preserve">az olyan nem vállalkozás céljára használt belterületi építési telek, amelynek természetes személy </w:t>
      </w:r>
      <w:r>
        <w:rPr>
          <w:iCs/>
          <w:szCs w:val="24"/>
        </w:rPr>
        <w:t xml:space="preserve">tulajdonosa </w:t>
      </w:r>
      <w:r w:rsidRPr="00E9317C">
        <w:rPr>
          <w:iCs/>
          <w:szCs w:val="24"/>
        </w:rPr>
        <w:t>Pilisborosjenő Község Önkormányzattal kötött településrendezési szerződés keretében kötelezettséget vállal közművesítésre vagy útépítésre</w:t>
      </w:r>
      <w:r w:rsidRPr="00E9317C">
        <w:rPr>
          <w:i/>
          <w:iCs/>
          <w:szCs w:val="24"/>
        </w:rPr>
        <w:t xml:space="preserve"> </w:t>
      </w:r>
      <w:r w:rsidRPr="00E9317C">
        <w:rPr>
          <w:iCs/>
          <w:szCs w:val="24"/>
        </w:rPr>
        <w:t>a szerződés hatálybalépésétől annak az évnek a végéig, amelyben a közművek vagy utak átadásra kerülnek, de maximum a szerződéskötéstől számított 3. év december 31. napjáig.</w:t>
      </w:r>
    </w:p>
    <w:p w:rsidR="00496C28" w:rsidRPr="00E9317C" w:rsidRDefault="00496C28" w:rsidP="00496C28">
      <w:pPr>
        <w:pStyle w:val="Bekezds"/>
        <w:numPr>
          <w:ilvl w:val="0"/>
          <w:numId w:val="3"/>
        </w:numPr>
        <w:rPr>
          <w:i/>
          <w:szCs w:val="24"/>
        </w:rPr>
      </w:pPr>
      <w:r>
        <w:rPr>
          <w:szCs w:val="24"/>
        </w:rPr>
        <w:t xml:space="preserve">közútnak nem minősülő, de az ingatlan-nyilvántartásban „út jelleggel” nyilvántartott magántulajdonban lévő ingatlan (pl. kivett út, kivett magánút, kivett saját használatú út) amennyiben </w:t>
      </w:r>
      <w:r w:rsidRPr="006C39D9">
        <w:rPr>
          <w:szCs w:val="24"/>
        </w:rPr>
        <w:t>azt a tulajdonos vagy vagyoni értékű jog jogosultja közforgalom számára teljes mértékben megnyitotta</w:t>
      </w:r>
      <w:r>
        <w:rPr>
          <w:szCs w:val="24"/>
        </w:rPr>
        <w:t>.</w:t>
      </w:r>
    </w:p>
    <w:p w:rsidR="00496C28" w:rsidRPr="006C39D9" w:rsidRDefault="00496C28" w:rsidP="00496C28">
      <w:pPr>
        <w:pStyle w:val="Bekezds"/>
        <w:ind w:left="709" w:hanging="283"/>
        <w:rPr>
          <w:szCs w:val="24"/>
        </w:rPr>
      </w:pPr>
      <w:proofErr w:type="gramStart"/>
      <w:r>
        <w:rPr>
          <w:szCs w:val="24"/>
        </w:rPr>
        <w:t>e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 w:rsidRPr="006C39D9">
        <w:rPr>
          <w:szCs w:val="24"/>
        </w:rPr>
        <w:t>azon magántulajdonban lévő belterületi építési telek, melynek közterületi részét érintően az Önkormányzat szerződésben rögzítetten vállalta a közművesítést, határozott időre, a közművesítés befejezési évének végéig.</w:t>
      </w:r>
    </w:p>
    <w:p w:rsidR="00496C28" w:rsidRDefault="00496C28" w:rsidP="00496C28">
      <w:pPr>
        <w:autoSpaceDE w:val="0"/>
        <w:autoSpaceDN w:val="0"/>
        <w:adjustRightInd w:val="0"/>
        <w:ind w:left="426" w:hanging="426"/>
        <w:jc w:val="both"/>
      </w:pPr>
      <w:r w:rsidRPr="006C39D9">
        <w:t>(2)</w:t>
      </w:r>
      <w:r w:rsidRPr="00CE1F21">
        <w:t xml:space="preserve"> Az adómentességek</w:t>
      </w:r>
      <w:r>
        <w:t xml:space="preserve"> a telek adóköteles területére </w:t>
      </w:r>
      <w:r w:rsidRPr="00CE1F21">
        <w:t xml:space="preserve">vonatkoznak, amelyből az adóalanyok jogosultságaik arányában részesülhetnek. </w:t>
      </w:r>
    </w:p>
    <w:p w:rsidR="00496C28" w:rsidRDefault="00496C28" w:rsidP="00496C28">
      <w:pPr>
        <w:pStyle w:val="Bekezds"/>
        <w:ind w:left="284" w:hanging="284"/>
        <w:rPr>
          <w:szCs w:val="24"/>
        </w:rPr>
      </w:pPr>
    </w:p>
    <w:p w:rsidR="00496C28" w:rsidRPr="00CE1F21" w:rsidRDefault="00496C28" w:rsidP="00496C28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15</w:t>
      </w:r>
      <w:r w:rsidRPr="00CE1F21">
        <w:rPr>
          <w:b/>
          <w:szCs w:val="24"/>
        </w:rPr>
        <w:t>.§ A telekadó kedvezmény</w:t>
      </w:r>
      <w:r>
        <w:rPr>
          <w:b/>
          <w:szCs w:val="24"/>
        </w:rPr>
        <w:t>ek</w:t>
      </w:r>
    </w:p>
    <w:p w:rsidR="00496C28" w:rsidRDefault="00496C28" w:rsidP="00496C28">
      <w:pPr>
        <w:pStyle w:val="Bekezds"/>
        <w:ind w:left="284" w:hanging="284"/>
        <w:rPr>
          <w:szCs w:val="24"/>
        </w:rPr>
      </w:pPr>
    </w:p>
    <w:p w:rsidR="00496C28" w:rsidRDefault="00496C28" w:rsidP="00496C28">
      <w:pPr>
        <w:pStyle w:val="Bekezds"/>
        <w:numPr>
          <w:ilvl w:val="0"/>
          <w:numId w:val="4"/>
        </w:numPr>
        <w:ind w:left="426" w:hanging="426"/>
        <w:rPr>
          <w:szCs w:val="24"/>
        </w:rPr>
      </w:pPr>
      <w:r>
        <w:rPr>
          <w:szCs w:val="24"/>
        </w:rPr>
        <w:t>1</w:t>
      </w:r>
      <w:r w:rsidRPr="006C39D9">
        <w:rPr>
          <w:szCs w:val="24"/>
        </w:rPr>
        <w:t>00 % telekadó kedvezményben részesül az</w:t>
      </w:r>
      <w:r>
        <w:rPr>
          <w:szCs w:val="24"/>
        </w:rPr>
        <w:t xml:space="preserve"> </w:t>
      </w:r>
      <w:r w:rsidR="00517718">
        <w:rPr>
          <w:szCs w:val="24"/>
        </w:rPr>
        <w:t>a Pilisborosjenő közigazgatási határán belül</w:t>
      </w:r>
      <w:r w:rsidRPr="006C39D9">
        <w:rPr>
          <w:szCs w:val="24"/>
        </w:rPr>
        <w:t xml:space="preserve"> üdülő vagy lakó ingatlannal rendelkező adóalany</w:t>
      </w:r>
      <w:r w:rsidR="00517718">
        <w:rPr>
          <w:szCs w:val="24"/>
        </w:rPr>
        <w:t xml:space="preserve"> előbbi üdülő vagy lakóingatlan vonatkozásban</w:t>
      </w:r>
      <w:r>
        <w:rPr>
          <w:szCs w:val="24"/>
        </w:rPr>
        <w:t>,</w:t>
      </w:r>
      <w:r w:rsidRPr="006C39D9">
        <w:rPr>
          <w:szCs w:val="24"/>
        </w:rPr>
        <w:t xml:space="preserve"> aki az ingatlanban </w:t>
      </w:r>
      <w:r>
        <w:rPr>
          <w:szCs w:val="24"/>
        </w:rPr>
        <w:t xml:space="preserve">életvitelszerűen lakik, </w:t>
      </w:r>
      <w:r w:rsidRPr="006C39D9">
        <w:rPr>
          <w:szCs w:val="24"/>
        </w:rPr>
        <w:t>és akivel szemben a helyi adóhatóság adótartozást nem tart nyilván.</w:t>
      </w:r>
    </w:p>
    <w:p w:rsidR="00496C28" w:rsidRDefault="00496C28" w:rsidP="00496C28">
      <w:pPr>
        <w:pStyle w:val="Bekezds"/>
        <w:numPr>
          <w:ilvl w:val="0"/>
          <w:numId w:val="4"/>
        </w:numPr>
        <w:ind w:left="426" w:hanging="426"/>
        <w:rPr>
          <w:szCs w:val="24"/>
        </w:rPr>
      </w:pPr>
      <w:r w:rsidRPr="005E1CA1">
        <w:rPr>
          <w:szCs w:val="24"/>
        </w:rPr>
        <w:t xml:space="preserve">55 % alanyi telekadó kedvezményben részesül </w:t>
      </w:r>
      <w:r w:rsidR="00517718" w:rsidRPr="006C39D9">
        <w:rPr>
          <w:szCs w:val="24"/>
        </w:rPr>
        <w:t>az</w:t>
      </w:r>
      <w:r w:rsidR="00517718">
        <w:rPr>
          <w:szCs w:val="24"/>
        </w:rPr>
        <w:t xml:space="preserve"> a Pilisborosjenő közigazgatási határán belül</w:t>
      </w:r>
      <w:r w:rsidR="00517718" w:rsidRPr="006C39D9">
        <w:rPr>
          <w:szCs w:val="24"/>
        </w:rPr>
        <w:t xml:space="preserve"> üdülő vagy lakó ingatlannal rendelkező adóalany</w:t>
      </w:r>
      <w:r w:rsidR="00517718">
        <w:rPr>
          <w:szCs w:val="24"/>
        </w:rPr>
        <w:t xml:space="preserve"> előbbi üdülő vagy lakóingatlan vonatkozásban,</w:t>
      </w:r>
      <w:r w:rsidRPr="005E1CA1">
        <w:rPr>
          <w:szCs w:val="24"/>
        </w:rPr>
        <w:t xml:space="preserve"> aki nem lakik életvitelszerűen az ingatlanban</w:t>
      </w:r>
      <w:r w:rsidR="00517718">
        <w:rPr>
          <w:szCs w:val="24"/>
        </w:rPr>
        <w:t>, és akivel</w:t>
      </w:r>
      <w:r w:rsidRPr="005E1CA1">
        <w:rPr>
          <w:szCs w:val="24"/>
        </w:rPr>
        <w:t xml:space="preserve"> szemben a helyi adóhatóság adótartozást nem tart nyilván.</w:t>
      </w:r>
    </w:p>
    <w:p w:rsidR="00496C28" w:rsidRPr="005E1CA1" w:rsidRDefault="00496C28" w:rsidP="00496C28">
      <w:pPr>
        <w:pStyle w:val="Bekezds"/>
        <w:numPr>
          <w:ilvl w:val="0"/>
          <w:numId w:val="4"/>
        </w:numPr>
        <w:ind w:left="426" w:hanging="426"/>
        <w:rPr>
          <w:szCs w:val="24"/>
        </w:rPr>
      </w:pPr>
      <w:r>
        <w:rPr>
          <w:szCs w:val="24"/>
        </w:rPr>
        <w:t>az (1) és (2) bekezdésben</w:t>
      </w:r>
      <w:r w:rsidRPr="005E1CA1">
        <w:rPr>
          <w:szCs w:val="24"/>
        </w:rPr>
        <w:t xml:space="preserve"> foglalt kedvezmények nem vonhatók össze és vállalkozások esetében nem alkalmazható</w:t>
      </w:r>
      <w:r>
        <w:rPr>
          <w:szCs w:val="24"/>
        </w:rPr>
        <w:t>a</w:t>
      </w:r>
      <w:r w:rsidRPr="005E1CA1">
        <w:rPr>
          <w:szCs w:val="24"/>
        </w:rPr>
        <w:t>k.</w:t>
      </w:r>
    </w:p>
    <w:p w:rsidR="00496C28" w:rsidRPr="00CE1F21" w:rsidRDefault="00496C28" w:rsidP="00496C28">
      <w:pPr>
        <w:autoSpaceDE w:val="0"/>
        <w:autoSpaceDN w:val="0"/>
        <w:adjustRightInd w:val="0"/>
        <w:spacing w:before="360" w:after="240"/>
        <w:ind w:left="426" w:hanging="426"/>
        <w:jc w:val="center"/>
        <w:rPr>
          <w:b/>
        </w:rPr>
      </w:pPr>
      <w:r>
        <w:rPr>
          <w:b/>
          <w:iCs/>
        </w:rPr>
        <w:t>16</w:t>
      </w:r>
      <w:r w:rsidRPr="00CE1F21">
        <w:rPr>
          <w:b/>
          <w:iCs/>
        </w:rPr>
        <w:t>.§ A telekadó kötelezettség keletkezése, változása és megszűnése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  <w:rPr>
          <w:iCs/>
        </w:rPr>
      </w:pPr>
      <w:r w:rsidRPr="00CE1F21">
        <w:rPr>
          <w:iCs/>
        </w:rPr>
        <w:t>(1) Az adókötelezettségben bekövetkező változásokat a következő év első napjától kell figyelembe venni.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  <w:rPr>
          <w:iCs/>
        </w:rPr>
      </w:pPr>
      <w:r>
        <w:rPr>
          <w:iCs/>
        </w:rPr>
        <w:t xml:space="preserve">(2) Az adókötelezettség keletkezésére és megszűnésére, valamint az előbbiek körébe nem tartozó változások figyelembe vételére a </w:t>
      </w:r>
      <w:proofErr w:type="spellStart"/>
      <w:r>
        <w:rPr>
          <w:iCs/>
        </w:rPr>
        <w:t>Hatv</w:t>
      </w:r>
      <w:proofErr w:type="spellEnd"/>
      <w:r>
        <w:rPr>
          <w:iCs/>
        </w:rPr>
        <w:t>. 20 §</w:t>
      </w:r>
      <w:proofErr w:type="spellStart"/>
      <w:r>
        <w:rPr>
          <w:iCs/>
        </w:rPr>
        <w:t>-ában</w:t>
      </w:r>
      <w:proofErr w:type="spellEnd"/>
      <w:r>
        <w:rPr>
          <w:iCs/>
        </w:rPr>
        <w:t xml:space="preserve"> foglaltakat kell alkalmazni.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</w:pPr>
    </w:p>
    <w:p w:rsidR="00496C28" w:rsidRPr="00CE1F21" w:rsidRDefault="00496C28" w:rsidP="00496C28">
      <w:pPr>
        <w:pStyle w:val="FejezetCm"/>
        <w:spacing w:before="0" w:after="0"/>
        <w:rPr>
          <w:i w:val="0"/>
          <w:szCs w:val="24"/>
        </w:rPr>
      </w:pPr>
      <w:r>
        <w:rPr>
          <w:i w:val="0"/>
          <w:szCs w:val="24"/>
        </w:rPr>
        <w:t>17</w:t>
      </w:r>
      <w:r w:rsidRPr="00CE1F21">
        <w:rPr>
          <w:i w:val="0"/>
          <w:szCs w:val="24"/>
        </w:rPr>
        <w:t>.§ A telekadó bevallása és megfizetése</w:t>
      </w:r>
    </w:p>
    <w:p w:rsidR="00496C28" w:rsidRPr="00CE1F21" w:rsidRDefault="00496C28" w:rsidP="00496C28">
      <w:pPr>
        <w:pStyle w:val="FejezetCm"/>
        <w:spacing w:before="0" w:after="0"/>
        <w:jc w:val="left"/>
        <w:rPr>
          <w:i w:val="0"/>
          <w:szCs w:val="24"/>
        </w:rPr>
      </w:pPr>
    </w:p>
    <w:p w:rsidR="00496C28" w:rsidRPr="00CE1F21" w:rsidRDefault="00496C28" w:rsidP="00496C28">
      <w:pPr>
        <w:pStyle w:val="Bekezds"/>
        <w:ind w:firstLine="0"/>
        <w:rPr>
          <w:szCs w:val="24"/>
        </w:rPr>
      </w:pPr>
      <w:r w:rsidRPr="00CE1F21">
        <w:rPr>
          <w:szCs w:val="24"/>
        </w:rPr>
        <w:t>A telekadó bevallására és megfizetésére e rendelet 9.§ (1) és (3) bekezdéseit kell megfelelően alkalmazni.</w:t>
      </w:r>
    </w:p>
    <w:p w:rsidR="00496C28" w:rsidRPr="00CE1F21" w:rsidRDefault="00496C28" w:rsidP="00496C28">
      <w:pPr>
        <w:spacing w:after="200" w:line="288" w:lineRule="auto"/>
        <w:jc w:val="center"/>
        <w:rPr>
          <w:b/>
        </w:rPr>
      </w:pPr>
      <w:r w:rsidRPr="009B29EF">
        <w:rPr>
          <w:b/>
        </w:rPr>
        <w:t>3.</w:t>
      </w:r>
      <w:r w:rsidRPr="00CE1F21">
        <w:t xml:space="preserve"> </w:t>
      </w:r>
      <w:r w:rsidRPr="00CE1F21">
        <w:rPr>
          <w:b/>
        </w:rPr>
        <w:t>A helyi iparűzési adó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iCs/>
        </w:rPr>
        <w:t>18</w:t>
      </w:r>
      <w:r w:rsidRPr="00CE1F21">
        <w:rPr>
          <w:b/>
          <w:iCs/>
        </w:rPr>
        <w:t>.§ Az adókötelezettség, az adó alanya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</w:pPr>
      <w:r w:rsidRPr="00CE1F21">
        <w:lastRenderedPageBreak/>
        <w:t>(1) Adóköteles az önkormányzat illetékességi területén állandó vagy ideiglenes jelleggel végzett vállalkozási tevékenység (a továbbiakban: iparűzési tevékenység).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</w:pPr>
      <w:r w:rsidRPr="00CE1F21">
        <w:t xml:space="preserve">(2) Az adó alanya a vállalkozó, továbbá a Polgári Törvénykönyvről szóló törvény szerinti bizalmi vagyonkezelési szerződés alapján kezelt vagyon. 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</w:pP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center"/>
        <w:rPr>
          <w:b/>
        </w:rPr>
      </w:pPr>
      <w:r>
        <w:rPr>
          <w:b/>
        </w:rPr>
        <w:t>19</w:t>
      </w:r>
      <w:r w:rsidRPr="00CE1F21">
        <w:rPr>
          <w:b/>
        </w:rPr>
        <w:t>.§ Adóköteles iparűzési tevékenység</w:t>
      </w: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both"/>
      </w:pP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 xml:space="preserve">Adóköteles iparűzési tevékenység: a vállalkozó e minőségben végzett nyereség-, illetőleg jövedelemszerzésre irányuló tevékenysége. 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center"/>
        <w:rPr>
          <w:b/>
          <w:iCs/>
        </w:rPr>
      </w:pPr>
      <w:r>
        <w:rPr>
          <w:b/>
          <w:iCs/>
        </w:rPr>
        <w:t>20</w:t>
      </w:r>
      <w:r w:rsidRPr="00CE1F21">
        <w:rPr>
          <w:b/>
          <w:iCs/>
        </w:rPr>
        <w:t>.§ Az állandó és ideiglenes jelleggel végzett iparűzési tevékenység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  <w:rPr>
          <w:iCs/>
        </w:rPr>
      </w:pPr>
      <w:r w:rsidRPr="00CE1F21">
        <w:rPr>
          <w:iCs/>
        </w:rPr>
        <w:t xml:space="preserve">Az állandó és ideiglenes jelleggel végzett iparűzési tevékenység meghatározására az </w:t>
      </w:r>
      <w:proofErr w:type="spellStart"/>
      <w:r>
        <w:rPr>
          <w:iCs/>
        </w:rPr>
        <w:t>Hatv</w:t>
      </w:r>
      <w:proofErr w:type="spellEnd"/>
      <w:proofErr w:type="gramStart"/>
      <w:r>
        <w:rPr>
          <w:iCs/>
        </w:rPr>
        <w:t>.</w:t>
      </w:r>
      <w:r w:rsidRPr="00CE1F21">
        <w:rPr>
          <w:iCs/>
        </w:rPr>
        <w:t>.</w:t>
      </w:r>
      <w:proofErr w:type="gramEnd"/>
      <w:r w:rsidRPr="00CE1F21">
        <w:rPr>
          <w:iCs/>
        </w:rPr>
        <w:t xml:space="preserve"> 37.§</w:t>
      </w:r>
      <w:proofErr w:type="spellStart"/>
      <w:r w:rsidRPr="00CE1F21">
        <w:rPr>
          <w:iCs/>
        </w:rPr>
        <w:t>-ában</w:t>
      </w:r>
      <w:proofErr w:type="spellEnd"/>
      <w:r w:rsidRPr="00CE1F21">
        <w:rPr>
          <w:iCs/>
        </w:rPr>
        <w:t xml:space="preserve"> meghatározottak vonatkoznak.</w:t>
      </w:r>
    </w:p>
    <w:p w:rsidR="00496C28" w:rsidRPr="00CE1F21" w:rsidRDefault="00496C28" w:rsidP="00496C28">
      <w:pPr>
        <w:autoSpaceDE w:val="0"/>
        <w:autoSpaceDN w:val="0"/>
        <w:adjustRightInd w:val="0"/>
        <w:rPr>
          <w:iCs/>
        </w:rPr>
      </w:pPr>
    </w:p>
    <w:p w:rsidR="00496C28" w:rsidRPr="00CE1F21" w:rsidRDefault="00496C28" w:rsidP="00496C28">
      <w:pPr>
        <w:autoSpaceDE w:val="0"/>
        <w:autoSpaceDN w:val="0"/>
        <w:adjustRightInd w:val="0"/>
        <w:spacing w:before="360" w:after="240"/>
        <w:jc w:val="center"/>
        <w:rPr>
          <w:b/>
        </w:rPr>
      </w:pPr>
      <w:r>
        <w:rPr>
          <w:b/>
          <w:iCs/>
        </w:rPr>
        <w:t>21</w:t>
      </w:r>
      <w:r w:rsidRPr="00CE1F21">
        <w:rPr>
          <w:b/>
          <w:iCs/>
        </w:rPr>
        <w:t>.§ Az adókötelezettség keletkezése és megszűnése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</w:pPr>
      <w:r w:rsidRPr="00CE1F21">
        <w:t>(1) Az adókötelezettség az iparűzési tevékenység megkezdésének napjával keletkezik és a tevékenység megszüntetésének napjával szűnik meg.</w:t>
      </w:r>
    </w:p>
    <w:p w:rsidR="00496C28" w:rsidRDefault="00496C28" w:rsidP="00496C28">
      <w:pPr>
        <w:autoSpaceDE w:val="0"/>
        <w:autoSpaceDN w:val="0"/>
        <w:adjustRightInd w:val="0"/>
        <w:ind w:left="426" w:hanging="426"/>
        <w:jc w:val="both"/>
      </w:pPr>
      <w:r w:rsidRPr="00CE1F21">
        <w:t xml:space="preserve">(2) Az </w:t>
      </w:r>
      <w:proofErr w:type="spellStart"/>
      <w:r>
        <w:t>Hatv</w:t>
      </w:r>
      <w:proofErr w:type="spellEnd"/>
      <w:r>
        <w:t>.</w:t>
      </w:r>
      <w:r w:rsidRPr="00CE1F21">
        <w:t xml:space="preserve"> 37. § (2) bekezdés </w:t>
      </w:r>
      <w:r w:rsidRPr="00CE1F21">
        <w:rPr>
          <w:i/>
          <w:iCs/>
        </w:rPr>
        <w:t xml:space="preserve">a) </w:t>
      </w:r>
      <w:r w:rsidRPr="00CE1F21">
        <w:t>pontja szerinti tevékenység-végzés esetén az adókötelezettség időtartama a tevékenység megkezdésének napjától a felek közti szerződés alapján a megrendelő teljesítés-elfogadásának napjáig terjedő időszak valamennyi naptári napja.</w:t>
      </w:r>
    </w:p>
    <w:p w:rsidR="00496C28" w:rsidRPr="00CE1F21" w:rsidRDefault="00496C28" w:rsidP="00496C28">
      <w:pPr>
        <w:autoSpaceDE w:val="0"/>
        <w:autoSpaceDN w:val="0"/>
        <w:adjustRightInd w:val="0"/>
        <w:spacing w:before="360" w:after="240"/>
        <w:jc w:val="center"/>
        <w:rPr>
          <w:b/>
        </w:rPr>
      </w:pPr>
      <w:r>
        <w:rPr>
          <w:b/>
          <w:iCs/>
        </w:rPr>
        <w:t>22</w:t>
      </w:r>
      <w:r w:rsidRPr="00CE1F21">
        <w:rPr>
          <w:b/>
          <w:iCs/>
        </w:rPr>
        <w:t>.§ Az adó alapja</w:t>
      </w:r>
    </w:p>
    <w:p w:rsidR="00496C28" w:rsidRPr="00CE1F21" w:rsidRDefault="00496C28" w:rsidP="00496C28">
      <w:pPr>
        <w:autoSpaceDE w:val="0"/>
        <w:autoSpaceDN w:val="0"/>
        <w:adjustRightInd w:val="0"/>
        <w:ind w:left="284" w:hanging="426"/>
        <w:jc w:val="both"/>
      </w:pPr>
      <w:r w:rsidRPr="00CE1F21">
        <w:t xml:space="preserve">(1) Az iparűzési adó alapját, számítását, csökkentését és megosztását az </w:t>
      </w:r>
      <w:proofErr w:type="spellStart"/>
      <w:r>
        <w:t>Hatv</w:t>
      </w:r>
      <w:proofErr w:type="spellEnd"/>
      <w:proofErr w:type="gramStart"/>
      <w:r>
        <w:t>.</w:t>
      </w:r>
      <w:r w:rsidRPr="00CE1F21">
        <w:t>.</w:t>
      </w:r>
      <w:proofErr w:type="gramEnd"/>
      <w:r w:rsidRPr="00CE1F21">
        <w:t xml:space="preserve"> 39.§</w:t>
      </w:r>
      <w:proofErr w:type="spellStart"/>
      <w:r w:rsidRPr="00CE1F21">
        <w:t>-a</w:t>
      </w:r>
      <w:proofErr w:type="spellEnd"/>
      <w:r w:rsidRPr="00CE1F21">
        <w:t xml:space="preserve"> határozza meg.</w:t>
      </w:r>
    </w:p>
    <w:p w:rsidR="00496C28" w:rsidRPr="00CE1F21" w:rsidRDefault="00496C28" w:rsidP="00496C28">
      <w:pPr>
        <w:autoSpaceDE w:val="0"/>
        <w:autoSpaceDN w:val="0"/>
        <w:adjustRightInd w:val="0"/>
        <w:ind w:left="284" w:hanging="426"/>
        <w:jc w:val="both"/>
      </w:pPr>
      <w:r w:rsidRPr="00CE1F21">
        <w:t xml:space="preserve">(2) </w:t>
      </w:r>
      <w:r w:rsidRPr="00CE1F21">
        <w:rPr>
          <w:iCs/>
        </w:rPr>
        <w:t xml:space="preserve">Állandó jellegű iparűzési tevékenység esetén az adó alapjának egyszerűsített meghatározását az </w:t>
      </w:r>
      <w:proofErr w:type="spellStart"/>
      <w:r>
        <w:rPr>
          <w:iCs/>
        </w:rPr>
        <w:t>Hatv</w:t>
      </w:r>
      <w:proofErr w:type="spellEnd"/>
      <w:r>
        <w:rPr>
          <w:iCs/>
        </w:rPr>
        <w:t>.</w:t>
      </w:r>
      <w:r w:rsidRPr="00CE1F21">
        <w:rPr>
          <w:iCs/>
        </w:rPr>
        <w:t xml:space="preserve"> </w:t>
      </w:r>
      <w:r w:rsidRPr="00CE1F21">
        <w:rPr>
          <w:bCs/>
        </w:rPr>
        <w:t>39/A.§</w:t>
      </w:r>
      <w:proofErr w:type="spellStart"/>
      <w:r w:rsidRPr="00CE1F21">
        <w:rPr>
          <w:bCs/>
        </w:rPr>
        <w:t>-</w:t>
      </w:r>
      <w:proofErr w:type="gramStart"/>
      <w:r w:rsidRPr="00CE1F21">
        <w:rPr>
          <w:bCs/>
        </w:rPr>
        <w:t>a</w:t>
      </w:r>
      <w:proofErr w:type="spellEnd"/>
      <w:proofErr w:type="gramEnd"/>
      <w:r w:rsidRPr="00CE1F21">
        <w:rPr>
          <w:bCs/>
        </w:rPr>
        <w:t xml:space="preserve"> és 39/B.§</w:t>
      </w:r>
      <w:proofErr w:type="spellStart"/>
      <w:r w:rsidRPr="00CE1F21">
        <w:rPr>
          <w:bCs/>
        </w:rPr>
        <w:t>-a</w:t>
      </w:r>
      <w:proofErr w:type="spellEnd"/>
      <w:r w:rsidRPr="00CE1F21">
        <w:rPr>
          <w:bCs/>
        </w:rPr>
        <w:t xml:space="preserve"> alapján kell számítani és bevallani.</w:t>
      </w:r>
    </w:p>
    <w:p w:rsidR="00496C28" w:rsidRPr="00CE1F21" w:rsidRDefault="00496C28" w:rsidP="00496C28">
      <w:pPr>
        <w:pStyle w:val="FejezetCm"/>
        <w:rPr>
          <w:i w:val="0"/>
          <w:szCs w:val="24"/>
        </w:rPr>
      </w:pPr>
      <w:r>
        <w:rPr>
          <w:rFonts w:eastAsia="Calibri"/>
          <w:i w:val="0"/>
          <w:iCs/>
          <w:szCs w:val="24"/>
          <w:lang w:eastAsia="hu-HU"/>
        </w:rPr>
        <w:t>23</w:t>
      </w:r>
      <w:r w:rsidRPr="00CE1F21">
        <w:rPr>
          <w:rFonts w:eastAsia="Calibri"/>
          <w:i w:val="0"/>
          <w:iCs/>
          <w:szCs w:val="24"/>
          <w:lang w:eastAsia="hu-HU"/>
        </w:rPr>
        <w:t>.§ A helyi iparűzési adó alóli</w:t>
      </w:r>
      <w:r w:rsidRPr="00CE1F21">
        <w:rPr>
          <w:rFonts w:eastAsia="Calibri"/>
          <w:b w:val="0"/>
          <w:iCs/>
          <w:szCs w:val="24"/>
          <w:lang w:eastAsia="hu-HU"/>
        </w:rPr>
        <w:t xml:space="preserve"> </w:t>
      </w:r>
      <w:r w:rsidRPr="00CE1F21">
        <w:rPr>
          <w:i w:val="0"/>
          <w:szCs w:val="24"/>
        </w:rPr>
        <w:t>mentesség, településre vonatkozó részének csökkentése</w:t>
      </w:r>
    </w:p>
    <w:p w:rsidR="00496C28" w:rsidRPr="00CE1F21" w:rsidRDefault="00496C28" w:rsidP="00496C28">
      <w:pPr>
        <w:pStyle w:val="Bekezds"/>
        <w:ind w:left="284" w:hanging="426"/>
        <w:rPr>
          <w:szCs w:val="24"/>
          <w:lang w:eastAsia="hu-HU"/>
        </w:rPr>
      </w:pPr>
      <w:r w:rsidRPr="00CE1F21">
        <w:rPr>
          <w:szCs w:val="24"/>
        </w:rPr>
        <w:t xml:space="preserve">(1) Mentes a helyi iparűzési adó alól a vállalkozó abban az adóévben, amelyben folytatott tevékenysége után a vállalkozási szintű iparűzési adó alapja nem éri el a </w:t>
      </w:r>
      <w:r w:rsidRPr="00CE1F21">
        <w:rPr>
          <w:b/>
          <w:szCs w:val="24"/>
        </w:rPr>
        <w:t>600.000 Ft-ot.</w:t>
      </w:r>
      <w:r w:rsidRPr="00CE1F21">
        <w:rPr>
          <w:szCs w:val="24"/>
        </w:rPr>
        <w:t xml:space="preserve"> </w:t>
      </w:r>
      <w:r w:rsidRPr="00CE1F21">
        <w:rPr>
          <w:iCs/>
          <w:szCs w:val="24"/>
          <w:lang w:eastAsia="hu-HU"/>
        </w:rPr>
        <w:t xml:space="preserve">Amennyiben nem szerzett jövedelmet a teljes adóévben vagy </w:t>
      </w:r>
      <w:r w:rsidRPr="00CE1F21">
        <w:rPr>
          <w:szCs w:val="24"/>
          <w:lang w:eastAsia="hu-HU"/>
        </w:rPr>
        <w:t xml:space="preserve">az év közben kezdett működni vállalkozás, a törtév adatai alapján számított adóalap 12 hónapra arányosított összege az irányadó. </w:t>
      </w:r>
    </w:p>
    <w:p w:rsidR="00496C28" w:rsidRPr="00CE1F21" w:rsidRDefault="00496C28" w:rsidP="00496C28">
      <w:pPr>
        <w:pStyle w:val="Bekezds"/>
        <w:ind w:left="284" w:hanging="426"/>
        <w:rPr>
          <w:szCs w:val="24"/>
          <w:lang w:eastAsia="hu-HU"/>
        </w:rPr>
      </w:pPr>
      <w:r w:rsidRPr="00CE1F21">
        <w:rPr>
          <w:szCs w:val="24"/>
          <w:lang w:eastAsia="hu-HU"/>
        </w:rPr>
        <w:t xml:space="preserve">(2) </w:t>
      </w:r>
      <w:r w:rsidRPr="00CE1F21">
        <w:rPr>
          <w:iCs/>
          <w:szCs w:val="24"/>
          <w:lang w:eastAsia="hu-HU"/>
        </w:rPr>
        <w:t xml:space="preserve">A foglalkoztatás növeléséhez kapcsolódó adóalap-mentesség az </w:t>
      </w:r>
      <w:proofErr w:type="spellStart"/>
      <w:r>
        <w:rPr>
          <w:iCs/>
          <w:szCs w:val="24"/>
          <w:lang w:eastAsia="hu-HU"/>
        </w:rPr>
        <w:t>Hatv</w:t>
      </w:r>
      <w:proofErr w:type="spellEnd"/>
      <w:r>
        <w:rPr>
          <w:iCs/>
          <w:szCs w:val="24"/>
          <w:lang w:eastAsia="hu-HU"/>
        </w:rPr>
        <w:t>.</w:t>
      </w:r>
      <w:r w:rsidRPr="00CE1F21">
        <w:rPr>
          <w:iCs/>
          <w:szCs w:val="24"/>
          <w:lang w:eastAsia="hu-HU"/>
        </w:rPr>
        <w:t xml:space="preserve"> </w:t>
      </w:r>
      <w:r w:rsidRPr="00CE1F21">
        <w:rPr>
          <w:bCs/>
          <w:szCs w:val="24"/>
          <w:lang w:eastAsia="hu-HU"/>
        </w:rPr>
        <w:t>39/D. §</w:t>
      </w:r>
      <w:r w:rsidRPr="00CE1F21">
        <w:rPr>
          <w:b/>
          <w:bCs/>
          <w:szCs w:val="24"/>
          <w:lang w:eastAsia="hu-HU"/>
        </w:rPr>
        <w:t xml:space="preserve"> </w:t>
      </w:r>
      <w:r w:rsidRPr="00CE1F21">
        <w:rPr>
          <w:szCs w:val="24"/>
          <w:lang w:eastAsia="hu-HU"/>
        </w:rPr>
        <w:t>szerint érvényesíthető.</w:t>
      </w:r>
    </w:p>
    <w:p w:rsidR="00496C28" w:rsidRPr="00CE1F21" w:rsidRDefault="00496C28" w:rsidP="00496C28">
      <w:pPr>
        <w:pStyle w:val="Bekezds"/>
        <w:ind w:left="284" w:hanging="426"/>
        <w:rPr>
          <w:szCs w:val="24"/>
          <w:lang w:eastAsia="hu-HU"/>
        </w:rPr>
      </w:pPr>
      <w:r w:rsidRPr="00CE1F21">
        <w:rPr>
          <w:szCs w:val="24"/>
          <w:lang w:eastAsia="hu-HU"/>
        </w:rPr>
        <w:t>(</w:t>
      </w:r>
      <w:smartTag w:uri="urn:schemas-microsoft-com:office:smarttags" w:element="metricconverter">
        <w:smartTagPr>
          <w:attr w:name="ProductID" w:val="3 A"/>
        </w:smartTagPr>
        <w:r w:rsidRPr="00CE1F21">
          <w:rPr>
            <w:szCs w:val="24"/>
            <w:lang w:eastAsia="hu-HU"/>
          </w:rPr>
          <w:t xml:space="preserve">3 </w:t>
        </w:r>
        <w:r w:rsidRPr="00CE1F21">
          <w:rPr>
            <w:iCs/>
            <w:szCs w:val="24"/>
            <w:lang w:eastAsia="hu-HU"/>
          </w:rPr>
          <w:t>A</w:t>
        </w:r>
      </w:smartTag>
      <w:r w:rsidRPr="00CE1F21">
        <w:rPr>
          <w:iCs/>
          <w:szCs w:val="24"/>
          <w:lang w:eastAsia="hu-HU"/>
        </w:rPr>
        <w:t xml:space="preserve"> szabályozott ingatlanbefektetési társaság adómentessége az </w:t>
      </w:r>
      <w:proofErr w:type="spellStart"/>
      <w:r>
        <w:rPr>
          <w:iCs/>
          <w:szCs w:val="24"/>
          <w:lang w:eastAsia="hu-HU"/>
        </w:rPr>
        <w:t>Hatv</w:t>
      </w:r>
      <w:proofErr w:type="spellEnd"/>
      <w:r>
        <w:rPr>
          <w:iCs/>
          <w:szCs w:val="24"/>
          <w:lang w:eastAsia="hu-HU"/>
        </w:rPr>
        <w:t>.</w:t>
      </w:r>
      <w:r w:rsidRPr="00CE1F21">
        <w:rPr>
          <w:iCs/>
          <w:szCs w:val="24"/>
          <w:lang w:eastAsia="hu-HU"/>
        </w:rPr>
        <w:t xml:space="preserve"> </w:t>
      </w:r>
      <w:r w:rsidRPr="00CE1F21">
        <w:rPr>
          <w:bCs/>
          <w:szCs w:val="24"/>
          <w:lang w:eastAsia="hu-HU"/>
        </w:rPr>
        <w:t>39/E. §</w:t>
      </w:r>
      <w:r w:rsidRPr="00CE1F21">
        <w:rPr>
          <w:b/>
          <w:bCs/>
          <w:szCs w:val="24"/>
          <w:lang w:eastAsia="hu-HU"/>
        </w:rPr>
        <w:t xml:space="preserve"> </w:t>
      </w:r>
      <w:r w:rsidRPr="00CE1F21">
        <w:rPr>
          <w:szCs w:val="24"/>
          <w:lang w:eastAsia="hu-HU"/>
        </w:rPr>
        <w:t>szerint érvényesíthető.</w:t>
      </w:r>
    </w:p>
    <w:p w:rsidR="00496C28" w:rsidRPr="00CE1F21" w:rsidRDefault="00496C28" w:rsidP="00496C28">
      <w:pPr>
        <w:pStyle w:val="Bekezds"/>
        <w:ind w:left="284" w:hanging="426"/>
        <w:rPr>
          <w:szCs w:val="24"/>
          <w:lang w:eastAsia="hu-HU"/>
        </w:rPr>
      </w:pPr>
      <w:r w:rsidRPr="00CE1F21">
        <w:rPr>
          <w:szCs w:val="24"/>
          <w:lang w:eastAsia="hu-HU"/>
        </w:rPr>
        <w:t xml:space="preserve">(4) Az iparűzési adó településre eső részének csökkentése </w:t>
      </w:r>
      <w:r w:rsidRPr="00CE1F21">
        <w:rPr>
          <w:iCs/>
          <w:szCs w:val="24"/>
          <w:lang w:eastAsia="hu-HU"/>
        </w:rPr>
        <w:t xml:space="preserve">az </w:t>
      </w:r>
      <w:r>
        <w:rPr>
          <w:iCs/>
          <w:szCs w:val="24"/>
          <w:lang w:eastAsia="hu-HU"/>
        </w:rPr>
        <w:t>Hatv.</w:t>
      </w:r>
      <w:r w:rsidRPr="00CE1F21">
        <w:rPr>
          <w:bCs/>
          <w:szCs w:val="24"/>
          <w:lang w:eastAsia="hu-HU"/>
        </w:rPr>
        <w:t>40/</w:t>
      </w:r>
      <w:proofErr w:type="gramStart"/>
      <w:r w:rsidRPr="00CE1F21">
        <w:rPr>
          <w:bCs/>
          <w:szCs w:val="24"/>
          <w:lang w:eastAsia="hu-HU"/>
        </w:rPr>
        <w:t>A</w:t>
      </w:r>
      <w:proofErr w:type="gramEnd"/>
      <w:r w:rsidRPr="00CE1F21">
        <w:rPr>
          <w:bCs/>
          <w:szCs w:val="24"/>
          <w:lang w:eastAsia="hu-HU"/>
        </w:rPr>
        <w:t>. §</w:t>
      </w:r>
      <w:r w:rsidRPr="00CE1F21">
        <w:rPr>
          <w:b/>
          <w:bCs/>
          <w:szCs w:val="24"/>
          <w:lang w:eastAsia="hu-HU"/>
        </w:rPr>
        <w:t xml:space="preserve"> </w:t>
      </w:r>
      <w:r w:rsidRPr="00CE1F21">
        <w:rPr>
          <w:szCs w:val="24"/>
          <w:lang w:eastAsia="hu-HU"/>
        </w:rPr>
        <w:t>szerint érvényesíthető.</w:t>
      </w:r>
    </w:p>
    <w:p w:rsidR="00496C28" w:rsidRPr="00CE1F21" w:rsidRDefault="00496C28" w:rsidP="00496C28">
      <w:pPr>
        <w:autoSpaceDE w:val="0"/>
        <w:autoSpaceDN w:val="0"/>
        <w:adjustRightInd w:val="0"/>
        <w:spacing w:before="360" w:after="240"/>
        <w:ind w:left="284" w:hanging="284"/>
        <w:jc w:val="center"/>
        <w:rPr>
          <w:b/>
          <w:iCs/>
        </w:rPr>
      </w:pPr>
      <w:r>
        <w:rPr>
          <w:b/>
          <w:iCs/>
        </w:rPr>
        <w:t>24</w:t>
      </w:r>
      <w:r w:rsidRPr="00CE1F21">
        <w:rPr>
          <w:b/>
          <w:iCs/>
        </w:rPr>
        <w:t>.§ Az adó mértéke</w:t>
      </w:r>
    </w:p>
    <w:p w:rsidR="00496C28" w:rsidRPr="00CE1F21" w:rsidRDefault="00496C28" w:rsidP="00496C28">
      <w:pPr>
        <w:pStyle w:val="Bekezds"/>
        <w:ind w:left="284" w:hanging="426"/>
        <w:rPr>
          <w:b/>
          <w:szCs w:val="24"/>
        </w:rPr>
      </w:pPr>
      <w:r w:rsidRPr="00CE1F21">
        <w:rPr>
          <w:szCs w:val="24"/>
        </w:rPr>
        <w:lastRenderedPageBreak/>
        <w:t xml:space="preserve">(1) Állandó jelleggel végzett iparűzési tevékenység esetén az adó évi mértéke az adóalap </w:t>
      </w:r>
      <w:r w:rsidRPr="00CE1F21">
        <w:rPr>
          <w:b/>
          <w:szCs w:val="24"/>
        </w:rPr>
        <w:t>1,5 %-</w:t>
      </w:r>
      <w:proofErr w:type="gramStart"/>
      <w:r w:rsidRPr="00CE1F21">
        <w:rPr>
          <w:b/>
          <w:szCs w:val="24"/>
        </w:rPr>
        <w:t>a.</w:t>
      </w:r>
      <w:proofErr w:type="gramEnd"/>
    </w:p>
    <w:p w:rsidR="00496C28" w:rsidRDefault="00496C28" w:rsidP="00496C28">
      <w:pPr>
        <w:pStyle w:val="Bekezds"/>
        <w:ind w:left="284" w:hanging="426"/>
        <w:rPr>
          <w:b/>
          <w:szCs w:val="24"/>
        </w:rPr>
      </w:pPr>
      <w:r w:rsidRPr="00CE1F21">
        <w:rPr>
          <w:szCs w:val="24"/>
        </w:rPr>
        <w:t>(2) Ideiglenes jelleggel végzett iparűzési tevékenység esetén az adómérték összege naptári naponként</w:t>
      </w:r>
      <w:r>
        <w:rPr>
          <w:szCs w:val="24"/>
        </w:rPr>
        <w:t xml:space="preserve"> </w:t>
      </w:r>
      <w:r w:rsidRPr="00CE1F21">
        <w:rPr>
          <w:b/>
          <w:szCs w:val="24"/>
        </w:rPr>
        <w:t xml:space="preserve">500 Ft. </w:t>
      </w:r>
    </w:p>
    <w:p w:rsidR="00496C28" w:rsidRDefault="00496C28" w:rsidP="00496C28">
      <w:pPr>
        <w:pStyle w:val="Bekezds"/>
        <w:ind w:left="284" w:hanging="426"/>
        <w:jc w:val="center"/>
        <w:rPr>
          <w:b/>
          <w:szCs w:val="24"/>
        </w:rPr>
      </w:pPr>
    </w:p>
    <w:p w:rsidR="00496C28" w:rsidRPr="00CE1F21" w:rsidRDefault="00496C28" w:rsidP="00496C28">
      <w:pPr>
        <w:pStyle w:val="Bekezds"/>
        <w:ind w:left="284" w:hanging="426"/>
        <w:jc w:val="center"/>
        <w:rPr>
          <w:b/>
          <w:iCs/>
          <w:szCs w:val="24"/>
          <w:lang w:eastAsia="hu-HU"/>
        </w:rPr>
      </w:pPr>
      <w:r>
        <w:rPr>
          <w:b/>
          <w:iCs/>
          <w:szCs w:val="24"/>
          <w:lang w:eastAsia="hu-HU"/>
        </w:rPr>
        <w:t>25</w:t>
      </w:r>
      <w:r w:rsidRPr="00CE1F21">
        <w:rPr>
          <w:b/>
          <w:iCs/>
          <w:szCs w:val="24"/>
          <w:lang w:eastAsia="hu-HU"/>
        </w:rPr>
        <w:t>.§ Az adóelőleg megállapítása, az adó bevallása és az adó megfizetése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both"/>
      </w:pPr>
      <w:r w:rsidRPr="00CE1F21">
        <w:rPr>
          <w:iCs/>
        </w:rPr>
        <w:t xml:space="preserve">Az iparűzési adó előlegének megállapítására, bevallására és megfizetésére az </w:t>
      </w:r>
      <w:proofErr w:type="spellStart"/>
      <w:r>
        <w:rPr>
          <w:iCs/>
        </w:rPr>
        <w:t>Hatv</w:t>
      </w:r>
      <w:proofErr w:type="spellEnd"/>
      <w:r>
        <w:rPr>
          <w:iCs/>
        </w:rPr>
        <w:t>.</w:t>
      </w:r>
      <w:r w:rsidRPr="00CE1F21">
        <w:rPr>
          <w:iCs/>
        </w:rPr>
        <w:t xml:space="preserve"> 41-42.§</w:t>
      </w:r>
      <w:proofErr w:type="spellStart"/>
      <w:r w:rsidRPr="00CE1F21">
        <w:rPr>
          <w:iCs/>
        </w:rPr>
        <w:t>-ai</w:t>
      </w:r>
      <w:proofErr w:type="spellEnd"/>
      <w:r w:rsidRPr="00CE1F21">
        <w:rPr>
          <w:iCs/>
        </w:rPr>
        <w:t xml:space="preserve"> vonatkoznak.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center"/>
        <w:rPr>
          <w:b/>
          <w:iCs/>
        </w:rPr>
      </w:pPr>
      <w:r>
        <w:rPr>
          <w:b/>
          <w:iCs/>
        </w:rPr>
        <w:t>26</w:t>
      </w:r>
      <w:r w:rsidRPr="00CE1F21">
        <w:rPr>
          <w:b/>
          <w:iCs/>
        </w:rPr>
        <w:t>.§ Az adóbevallás-benyújtás, bejelentkezés, változás-bejelentés szabályai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both"/>
      </w:pPr>
      <w:r w:rsidRPr="00CE1F21">
        <w:rPr>
          <w:iCs/>
        </w:rPr>
        <w:t>Az adóbevallás-benyújtás, bejelentkezés, változás</w:t>
      </w:r>
      <w:r>
        <w:rPr>
          <w:iCs/>
        </w:rPr>
        <w:t xml:space="preserve"> bejelentés kötelezettségének a</w:t>
      </w:r>
      <w:r w:rsidRPr="00CE1F21">
        <w:rPr>
          <w:iCs/>
        </w:rPr>
        <w:t xml:space="preserve"> </w:t>
      </w:r>
      <w:proofErr w:type="spellStart"/>
      <w:r w:rsidRPr="00CE1F21">
        <w:rPr>
          <w:iCs/>
        </w:rPr>
        <w:t>H</w:t>
      </w:r>
      <w:r>
        <w:rPr>
          <w:iCs/>
        </w:rPr>
        <w:t>a</w:t>
      </w:r>
      <w:r w:rsidRPr="00CE1F21">
        <w:rPr>
          <w:iCs/>
        </w:rPr>
        <w:t>tv</w:t>
      </w:r>
      <w:proofErr w:type="spellEnd"/>
      <w:r w:rsidRPr="00CE1F21">
        <w:rPr>
          <w:iCs/>
        </w:rPr>
        <w:t>. 42/C</w:t>
      </w:r>
      <w:r>
        <w:rPr>
          <w:iCs/>
        </w:rPr>
        <w:t>-42/D</w:t>
      </w:r>
      <w:r w:rsidRPr="00CE1F21">
        <w:rPr>
          <w:iCs/>
        </w:rPr>
        <w:t>.§</w:t>
      </w:r>
      <w:proofErr w:type="spellStart"/>
      <w:r w:rsidRPr="00CE1F21">
        <w:rPr>
          <w:iCs/>
        </w:rPr>
        <w:t>-a</w:t>
      </w:r>
      <w:r>
        <w:rPr>
          <w:iCs/>
        </w:rPr>
        <w:t>i</w:t>
      </w:r>
      <w:proofErr w:type="spellEnd"/>
      <w:r w:rsidRPr="00CE1F21">
        <w:rPr>
          <w:iCs/>
        </w:rPr>
        <w:t xml:space="preserve"> alapján kell eleget tenni.</w:t>
      </w:r>
    </w:p>
    <w:p w:rsidR="00496C28" w:rsidRPr="00CE1F21" w:rsidRDefault="00496C28" w:rsidP="00496C28">
      <w:pPr>
        <w:pStyle w:val="FCm"/>
        <w:spacing w:before="120" w:after="120"/>
        <w:rPr>
          <w:sz w:val="24"/>
          <w:szCs w:val="24"/>
        </w:rPr>
      </w:pPr>
      <w:r w:rsidRPr="00CE1F21">
        <w:rPr>
          <w:sz w:val="24"/>
          <w:szCs w:val="24"/>
        </w:rPr>
        <w:t>4. Az idegenforgalmi adó</w:t>
      </w:r>
    </w:p>
    <w:p w:rsidR="00496C28" w:rsidRPr="00CE1F21" w:rsidRDefault="00496C28" w:rsidP="00496C28">
      <w:pPr>
        <w:pStyle w:val="FejezetCm"/>
        <w:rPr>
          <w:i w:val="0"/>
          <w:szCs w:val="24"/>
        </w:rPr>
      </w:pPr>
      <w:r>
        <w:rPr>
          <w:i w:val="0"/>
          <w:szCs w:val="24"/>
        </w:rPr>
        <w:t>27</w:t>
      </w:r>
      <w:r w:rsidRPr="00CE1F21">
        <w:rPr>
          <w:i w:val="0"/>
          <w:szCs w:val="24"/>
        </w:rPr>
        <w:t>.§ Az idegenforgalmi</w:t>
      </w:r>
      <w:r w:rsidRPr="00CE1F21">
        <w:rPr>
          <w:b w:val="0"/>
          <w:i w:val="0"/>
          <w:szCs w:val="24"/>
        </w:rPr>
        <w:t xml:space="preserve"> </w:t>
      </w:r>
      <w:r w:rsidRPr="00CE1F21">
        <w:rPr>
          <w:i w:val="0"/>
          <w:szCs w:val="24"/>
        </w:rPr>
        <w:t>adókötelezettség, az adó alanya</w:t>
      </w:r>
    </w:p>
    <w:p w:rsidR="00496C28" w:rsidRPr="00CE1F21" w:rsidRDefault="00496C28" w:rsidP="00496C28">
      <w:pPr>
        <w:pStyle w:val="Bekezds"/>
        <w:ind w:firstLine="0"/>
        <w:rPr>
          <w:szCs w:val="24"/>
        </w:rPr>
      </w:pPr>
      <w:r w:rsidRPr="00CE1F21">
        <w:rPr>
          <w:szCs w:val="24"/>
        </w:rPr>
        <w:t xml:space="preserve">Adókötelezettség terheli azt a magányszemélyt, aki nem állandó lakosként az önkormányzat illetékességi területén legalább egy vendégéjszakát eltölt. </w:t>
      </w:r>
    </w:p>
    <w:p w:rsidR="00496C28" w:rsidRPr="00CE1F21" w:rsidRDefault="00496C28" w:rsidP="00496C28">
      <w:pPr>
        <w:pStyle w:val="FejezetCm"/>
        <w:rPr>
          <w:b w:val="0"/>
          <w:i w:val="0"/>
          <w:szCs w:val="24"/>
        </w:rPr>
      </w:pPr>
      <w:r>
        <w:rPr>
          <w:i w:val="0"/>
          <w:szCs w:val="24"/>
        </w:rPr>
        <w:t>28</w:t>
      </w:r>
      <w:r w:rsidRPr="00CE1F21">
        <w:rPr>
          <w:i w:val="0"/>
          <w:szCs w:val="24"/>
        </w:rPr>
        <w:t xml:space="preserve">.§ Az </w:t>
      </w:r>
      <w:proofErr w:type="gramStart"/>
      <w:r w:rsidRPr="00CE1F21">
        <w:rPr>
          <w:i w:val="0"/>
          <w:szCs w:val="24"/>
        </w:rPr>
        <w:t>idegenforgalmi</w:t>
      </w:r>
      <w:proofErr w:type="gramEnd"/>
      <w:r w:rsidRPr="00CE1F21">
        <w:rPr>
          <w:i w:val="0"/>
          <w:szCs w:val="24"/>
        </w:rPr>
        <w:t xml:space="preserve"> aló alóli adómentesség </w:t>
      </w:r>
    </w:p>
    <w:p w:rsidR="00496C28" w:rsidRPr="00CE1F21" w:rsidRDefault="00496C28" w:rsidP="00496C28">
      <w:pPr>
        <w:pStyle w:val="Bekezds"/>
        <w:ind w:firstLine="0"/>
        <w:rPr>
          <w:szCs w:val="24"/>
        </w:rPr>
      </w:pPr>
      <w:r w:rsidRPr="00CE1F21">
        <w:rPr>
          <w:szCs w:val="24"/>
        </w:rPr>
        <w:t>Mentes az</w:t>
      </w:r>
      <w:r>
        <w:rPr>
          <w:szCs w:val="24"/>
        </w:rPr>
        <w:t xml:space="preserve"> adófizetési kötelezettség alól a </w:t>
      </w:r>
      <w:proofErr w:type="spellStart"/>
      <w:r>
        <w:rPr>
          <w:szCs w:val="24"/>
        </w:rPr>
        <w:t>Hatv</w:t>
      </w:r>
      <w:proofErr w:type="spellEnd"/>
      <w:r>
        <w:rPr>
          <w:szCs w:val="24"/>
        </w:rPr>
        <w:t>. 31. 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foglalt személyek.</w:t>
      </w: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both"/>
      </w:pPr>
    </w:p>
    <w:p w:rsidR="00496C28" w:rsidRPr="00CE1F21" w:rsidRDefault="00496C28" w:rsidP="00496C28">
      <w:pPr>
        <w:autoSpaceDE w:val="0"/>
        <w:autoSpaceDN w:val="0"/>
        <w:adjustRightInd w:val="0"/>
        <w:ind w:left="720"/>
        <w:jc w:val="center"/>
        <w:rPr>
          <w:i/>
        </w:rPr>
      </w:pPr>
    </w:p>
    <w:p w:rsidR="00496C28" w:rsidRPr="00CE1F21" w:rsidRDefault="00496C28" w:rsidP="00496C2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29</w:t>
      </w:r>
      <w:r w:rsidRPr="00CE1F21">
        <w:rPr>
          <w:b/>
        </w:rPr>
        <w:t>.§ Az idegenforgalmi adó alapja</w:t>
      </w:r>
    </w:p>
    <w:p w:rsidR="00496C28" w:rsidRPr="00CE1F21" w:rsidRDefault="00496C28" w:rsidP="00496C28">
      <w:pPr>
        <w:autoSpaceDE w:val="0"/>
        <w:autoSpaceDN w:val="0"/>
        <w:adjustRightInd w:val="0"/>
        <w:ind w:left="720"/>
        <w:jc w:val="both"/>
        <w:rPr>
          <w:i/>
        </w:rPr>
      </w:pPr>
    </w:p>
    <w:p w:rsidR="00496C28" w:rsidRPr="00CE1F21" w:rsidRDefault="00496C28" w:rsidP="00496C28">
      <w:pPr>
        <w:pStyle w:val="Bekezds"/>
        <w:ind w:firstLine="0"/>
        <w:rPr>
          <w:szCs w:val="24"/>
        </w:rPr>
      </w:pPr>
      <w:r>
        <w:rPr>
          <w:szCs w:val="24"/>
        </w:rPr>
        <w:t>Az adó alapját</w:t>
      </w:r>
      <w:r w:rsidRPr="00CE1F21">
        <w:rPr>
          <w:szCs w:val="24"/>
        </w:rPr>
        <w:t xml:space="preserve"> a </w:t>
      </w:r>
      <w:proofErr w:type="spellStart"/>
      <w:r>
        <w:rPr>
          <w:szCs w:val="24"/>
        </w:rPr>
        <w:t>Hatv</w:t>
      </w:r>
      <w:proofErr w:type="spellEnd"/>
      <w:r>
        <w:rPr>
          <w:szCs w:val="24"/>
        </w:rPr>
        <w:t>. 32. 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foglaltak szerint kell megállapítani.</w:t>
      </w:r>
    </w:p>
    <w:p w:rsidR="00496C28" w:rsidRPr="00CE1F21" w:rsidRDefault="00496C28" w:rsidP="00496C28">
      <w:pPr>
        <w:pStyle w:val="FejezetCm"/>
        <w:rPr>
          <w:i w:val="0"/>
          <w:szCs w:val="24"/>
        </w:rPr>
      </w:pPr>
      <w:r>
        <w:rPr>
          <w:i w:val="0"/>
          <w:szCs w:val="24"/>
        </w:rPr>
        <w:t>30</w:t>
      </w:r>
      <w:r w:rsidRPr="00CE1F21">
        <w:rPr>
          <w:i w:val="0"/>
          <w:szCs w:val="24"/>
        </w:rPr>
        <w:t>.§ Az idegenforgalmi adó mértéke</w:t>
      </w:r>
    </w:p>
    <w:p w:rsidR="00496C28" w:rsidRPr="00CE1F21" w:rsidRDefault="00496C28" w:rsidP="00496C28">
      <w:pPr>
        <w:pStyle w:val="Bekezds"/>
        <w:ind w:firstLine="0"/>
        <w:rPr>
          <w:b/>
          <w:szCs w:val="24"/>
        </w:rPr>
      </w:pPr>
      <w:r w:rsidRPr="00CE1F21">
        <w:rPr>
          <w:szCs w:val="24"/>
        </w:rPr>
        <w:t xml:space="preserve">Az adó mértéke személyenként és vendégéjszakánként </w:t>
      </w:r>
      <w:smartTag w:uri="urn:schemas-microsoft-com:office:smarttags" w:element="metricconverter">
        <w:smartTagPr>
          <w:attr w:name="ProductID" w:val="300 Ft"/>
        </w:smartTagPr>
        <w:r w:rsidRPr="00CE1F21">
          <w:rPr>
            <w:b/>
            <w:szCs w:val="24"/>
          </w:rPr>
          <w:t>300 Ft</w:t>
        </w:r>
      </w:smartTag>
      <w:r w:rsidRPr="00CE1F21">
        <w:rPr>
          <w:b/>
          <w:szCs w:val="24"/>
        </w:rPr>
        <w:t xml:space="preserve">. </w:t>
      </w:r>
    </w:p>
    <w:p w:rsidR="00496C28" w:rsidRPr="00CE1F21" w:rsidRDefault="00496C28" w:rsidP="00496C28">
      <w:pPr>
        <w:pStyle w:val="Bekezds"/>
        <w:rPr>
          <w:b/>
          <w:szCs w:val="24"/>
        </w:rPr>
      </w:pPr>
    </w:p>
    <w:p w:rsidR="00496C28" w:rsidRPr="00CE1F21" w:rsidRDefault="00496C28" w:rsidP="00496C28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31</w:t>
      </w:r>
      <w:r w:rsidRPr="00CE1F21">
        <w:rPr>
          <w:b/>
          <w:szCs w:val="24"/>
        </w:rPr>
        <w:t>.§ Az idegenforgalmi adó beszedésére kötelezett</w:t>
      </w:r>
    </w:p>
    <w:p w:rsidR="00496C28" w:rsidRDefault="00496C28" w:rsidP="00496C28">
      <w:pPr>
        <w:autoSpaceDE w:val="0"/>
        <w:autoSpaceDN w:val="0"/>
        <w:adjustRightInd w:val="0"/>
        <w:jc w:val="both"/>
        <w:rPr>
          <w:b/>
        </w:rPr>
      </w:pP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  <w:rPr>
          <w:i/>
        </w:rPr>
      </w:pPr>
      <w:r>
        <w:t xml:space="preserve">(1) </w:t>
      </w:r>
      <w:r w:rsidRPr="00CE1F21">
        <w:t>Az idegenforgalmi</w:t>
      </w:r>
      <w:r w:rsidRPr="00CE1F21">
        <w:rPr>
          <w:i/>
        </w:rPr>
        <w:t xml:space="preserve"> </w:t>
      </w:r>
      <w:r w:rsidRPr="00CE1F21">
        <w:t>adót:</w:t>
      </w:r>
    </w:p>
    <w:p w:rsidR="00496C28" w:rsidRPr="00CE1F21" w:rsidRDefault="00496C28" w:rsidP="00496C28">
      <w:pPr>
        <w:autoSpaceDE w:val="0"/>
        <w:autoSpaceDN w:val="0"/>
        <w:adjustRightInd w:val="0"/>
        <w:ind w:left="284"/>
        <w:jc w:val="both"/>
      </w:pPr>
      <w:proofErr w:type="gramStart"/>
      <w:r w:rsidRPr="00CE1F21">
        <w:rPr>
          <w:i/>
          <w:iCs/>
        </w:rPr>
        <w:t>a</w:t>
      </w:r>
      <w:proofErr w:type="gramEnd"/>
      <w:r w:rsidRPr="00CE1F21">
        <w:rPr>
          <w:i/>
          <w:iCs/>
        </w:rPr>
        <w:t xml:space="preserve">) </w:t>
      </w:r>
      <w:r w:rsidRPr="00CE1F21">
        <w:t>a szálláshely ellenérték fejében történő átengedése esetén a szállásdíjjal együtt a szállásadó,</w:t>
      </w:r>
    </w:p>
    <w:p w:rsidR="00496C28" w:rsidRPr="00CE1F21" w:rsidRDefault="00496C28" w:rsidP="00496C28">
      <w:pPr>
        <w:autoSpaceDE w:val="0"/>
        <w:autoSpaceDN w:val="0"/>
        <w:adjustRightInd w:val="0"/>
        <w:ind w:left="284"/>
        <w:jc w:val="both"/>
      </w:pPr>
      <w:r w:rsidRPr="00CE1F21">
        <w:rPr>
          <w:i/>
          <w:iCs/>
        </w:rPr>
        <w:t xml:space="preserve">b) </w:t>
      </w:r>
      <w:r w:rsidRPr="00CE1F21">
        <w:t>a szálláshely vagy bármely más ingatlan ingyenesen történő átengedése esetén a szálláshellyel, ingatlannal rendelkezni jogosult az ott-tartózkodás utolsó napján</w:t>
      </w:r>
    </w:p>
    <w:p w:rsidR="00496C28" w:rsidRPr="00CE1F21" w:rsidRDefault="00496C28" w:rsidP="00496C28">
      <w:pPr>
        <w:autoSpaceDE w:val="0"/>
        <w:autoSpaceDN w:val="0"/>
        <w:adjustRightInd w:val="0"/>
        <w:ind w:left="284"/>
        <w:jc w:val="both"/>
      </w:pPr>
      <w:r w:rsidRPr="00CE1F21">
        <w:t>(a továbbiakban együtt: adóbeszedésre kötelezett) szedi be.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</w:pPr>
      <w:r w:rsidRPr="00CE1F21">
        <w:t>(2) Az (1) bekezdés szerint fizetendő idegenforgalmi adót az adóbeszedésre kötelezett akkor is tartozik befizetni, ha annak beszedését elmulasztotta.</w:t>
      </w:r>
    </w:p>
    <w:p w:rsidR="00496C28" w:rsidRPr="00CE1F21" w:rsidRDefault="00496C28" w:rsidP="00496C28">
      <w:pPr>
        <w:pStyle w:val="FejezetCm"/>
        <w:rPr>
          <w:i w:val="0"/>
          <w:szCs w:val="24"/>
        </w:rPr>
      </w:pPr>
      <w:r>
        <w:rPr>
          <w:i w:val="0"/>
          <w:szCs w:val="24"/>
        </w:rPr>
        <w:lastRenderedPageBreak/>
        <w:t>32</w:t>
      </w:r>
      <w:r w:rsidRPr="00CE1F21">
        <w:rPr>
          <w:i w:val="0"/>
          <w:szCs w:val="24"/>
        </w:rPr>
        <w:t>.§ Az idegenforgalmi adó megállapítása</w:t>
      </w: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szCs w:val="24"/>
        </w:rPr>
        <w:t>(1) Az adóbeszedésre kötelezett a helyi adó összegét közli a magánszeméllyel és az adót átveszi, erről bizonylatot ad.</w:t>
      </w:r>
    </w:p>
    <w:p w:rsidR="00496C28" w:rsidRPr="00CE1F21" w:rsidRDefault="00496C28" w:rsidP="00496C28">
      <w:pPr>
        <w:pStyle w:val="Bekezds"/>
        <w:ind w:left="426" w:hanging="426"/>
        <w:rPr>
          <w:szCs w:val="24"/>
        </w:rPr>
      </w:pPr>
      <w:r w:rsidRPr="00CE1F21">
        <w:rPr>
          <w:szCs w:val="24"/>
        </w:rPr>
        <w:t xml:space="preserve">(2) Az adóbeszedésre kötelezett az általa beszedett adóról az adó alapjának és összegének megállapítására alkalmas nyilvántartást vezet. </w:t>
      </w:r>
    </w:p>
    <w:p w:rsidR="00496C28" w:rsidRPr="00CE1F21" w:rsidRDefault="00496C28" w:rsidP="00496C28">
      <w:pPr>
        <w:pStyle w:val="FejezetCm"/>
        <w:rPr>
          <w:i w:val="0"/>
          <w:szCs w:val="24"/>
        </w:rPr>
      </w:pPr>
      <w:r>
        <w:rPr>
          <w:i w:val="0"/>
          <w:szCs w:val="24"/>
        </w:rPr>
        <w:t>33</w:t>
      </w:r>
      <w:r w:rsidRPr="00CE1F21">
        <w:rPr>
          <w:i w:val="0"/>
          <w:szCs w:val="24"/>
        </w:rPr>
        <w:t>.§ Bejelentkezés, az adó bevallása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>(1) Az adóbeszedésre kötelezettnek, az adóköteles bevételszerző tevékenységét annak megkezdésétől számított 15 napon belül az önkormányzati adóhatóságnak írásban kell jelentenie.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>(2) Az adóbeszedésre kötelezett az általa beszedett adót havonként a befizetéssel együtt vallja be az erre a célra rendszeresített nyomtatványon, míg az éves adatokat az adóévet követő február 28-ig köteles az önkormányzati adóhatósághoz bevallani.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>(3) A bejelentkezés, illetve a bevallás – ki nem mentett – elmulasztása (késedelmes teljesítése) esetén az önkormányzati adóhatóság mulasztási bírságot szab ki.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 xml:space="preserve">(4) Az adó megfizetése az adóbevallást nem pótolja. </w:t>
      </w:r>
    </w:p>
    <w:p w:rsidR="00496C28" w:rsidRPr="00CE1F21" w:rsidRDefault="00496C28" w:rsidP="00496C28">
      <w:pPr>
        <w:pStyle w:val="Bekezds"/>
        <w:rPr>
          <w:szCs w:val="24"/>
        </w:rPr>
      </w:pPr>
    </w:p>
    <w:p w:rsidR="00496C28" w:rsidRPr="00CE1F21" w:rsidRDefault="00496C28" w:rsidP="00496C28">
      <w:pPr>
        <w:pStyle w:val="FejezetCm"/>
        <w:spacing w:before="0" w:after="0"/>
        <w:rPr>
          <w:i w:val="0"/>
          <w:szCs w:val="24"/>
        </w:rPr>
      </w:pPr>
      <w:r>
        <w:rPr>
          <w:i w:val="0"/>
          <w:szCs w:val="24"/>
        </w:rPr>
        <w:t>34</w:t>
      </w:r>
      <w:r w:rsidRPr="00CE1F21">
        <w:rPr>
          <w:i w:val="0"/>
          <w:szCs w:val="24"/>
        </w:rPr>
        <w:t>.§ Az adó megfizetése</w:t>
      </w:r>
    </w:p>
    <w:p w:rsidR="00496C28" w:rsidRPr="00CE1F21" w:rsidRDefault="00496C28" w:rsidP="00496C28">
      <w:pPr>
        <w:pStyle w:val="FejezetCm"/>
        <w:spacing w:before="0" w:after="0"/>
        <w:rPr>
          <w:i w:val="0"/>
          <w:szCs w:val="24"/>
        </w:rPr>
      </w:pP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>(1) Az adó beszedésére kötelezettnek a megfizetett adót a beszedést követő hó 15. napjáig kell az önkormányzat adóhatóságához befizetnie.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>(2) Az (1) bekezdés szerint fizetendő idegenforgalmi adót a beszedésre kötelezett akkor is tartozik befizetni, ha annak beszedését elmulasztotta.</w:t>
      </w:r>
    </w:p>
    <w:p w:rsidR="00496C28" w:rsidRPr="00CE1F21" w:rsidRDefault="00496C28" w:rsidP="00496C28">
      <w:pPr>
        <w:pStyle w:val="Bekezds"/>
        <w:ind w:left="284" w:hanging="426"/>
        <w:rPr>
          <w:szCs w:val="24"/>
        </w:rPr>
      </w:pPr>
      <w:r w:rsidRPr="00CE1F21">
        <w:rPr>
          <w:szCs w:val="24"/>
        </w:rPr>
        <w:t xml:space="preserve">(3) Az adó késedelmes befizetése esetén az esedékesség napjától késedelmi pótlékot kell fizetni. </w:t>
      </w:r>
    </w:p>
    <w:p w:rsidR="00496C28" w:rsidRPr="00CE1F21" w:rsidRDefault="00496C28" w:rsidP="00496C28">
      <w:pPr>
        <w:pStyle w:val="Bekezds"/>
        <w:jc w:val="center"/>
        <w:rPr>
          <w:b/>
          <w:szCs w:val="24"/>
        </w:rPr>
      </w:pPr>
      <w:r w:rsidRPr="009D2D43">
        <w:rPr>
          <w:b/>
          <w:szCs w:val="24"/>
        </w:rPr>
        <w:t>5.</w:t>
      </w:r>
      <w:r w:rsidRPr="00CE1F21">
        <w:rPr>
          <w:szCs w:val="24"/>
        </w:rPr>
        <w:t xml:space="preserve"> </w:t>
      </w:r>
      <w:r w:rsidRPr="00CE1F21">
        <w:rPr>
          <w:b/>
          <w:szCs w:val="24"/>
        </w:rPr>
        <w:t>A kommunális adó</w:t>
      </w:r>
    </w:p>
    <w:p w:rsidR="00496C28" w:rsidRPr="00CE1F21" w:rsidRDefault="00496C28" w:rsidP="00496C28">
      <w:pPr>
        <w:pStyle w:val="Bekezds"/>
        <w:rPr>
          <w:szCs w:val="24"/>
        </w:rPr>
      </w:pP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iCs/>
        </w:rPr>
        <w:t>35</w:t>
      </w:r>
      <w:r w:rsidRPr="00CE1F21">
        <w:rPr>
          <w:b/>
          <w:iCs/>
        </w:rPr>
        <w:t>.§ Az adókötelezettség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both"/>
      </w:pPr>
      <w:r w:rsidRPr="00CE1F21">
        <w:t>Kommunális adókötelezettség terheli a 2. §</w:t>
      </w:r>
      <w:proofErr w:type="spellStart"/>
      <w:r w:rsidRPr="00CE1F21">
        <w:t>-ban</w:t>
      </w:r>
      <w:proofErr w:type="spellEnd"/>
      <w:r w:rsidRPr="00CE1F21">
        <w:t>, valamint a 11. §</w:t>
      </w:r>
      <w:proofErr w:type="spellStart"/>
      <w:r w:rsidRPr="00CE1F21">
        <w:t>-ban</w:t>
      </w:r>
      <w:proofErr w:type="spellEnd"/>
      <w:r w:rsidRPr="00CE1F21">
        <w:t xml:space="preserve"> meghatározott magánszemélyt, továbbá azt a magánszemélyt is, aki az önkormányzat illetékességi területén nem magánszemély tulajdonában álló </w:t>
      </w:r>
      <w:proofErr w:type="gramStart"/>
      <w:r w:rsidRPr="00CE1F21">
        <w:t>lakás bérleti</w:t>
      </w:r>
      <w:proofErr w:type="gramEnd"/>
      <w:r w:rsidRPr="00CE1F21">
        <w:t xml:space="preserve"> jogával rendelkezik. Amennyiben a lakásbérleti jogviszony alanyai bérlőtársak, akkor valamennyi bérlőtárs által írásban megkötött és az adóhatósághoz benyújtott megállapodásban megjelölt magánszemély tekintendő az adó alanyának. Ilyen megállapodás hiányában a bérlőtársak egyenlő arányban adóalanyok.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center"/>
        <w:rPr>
          <w:b/>
          <w:iCs/>
        </w:rPr>
      </w:pPr>
      <w:r>
        <w:rPr>
          <w:b/>
          <w:iCs/>
        </w:rPr>
        <w:t>36</w:t>
      </w:r>
      <w:r w:rsidRPr="00CE1F21">
        <w:rPr>
          <w:b/>
          <w:iCs/>
        </w:rPr>
        <w:t>.§ A kommunális adó alanya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both"/>
        <w:rPr>
          <w:iCs/>
        </w:rPr>
      </w:pPr>
      <w:r>
        <w:rPr>
          <w:iCs/>
        </w:rPr>
        <w:t>A kommunális adó alanya a 35</w:t>
      </w:r>
      <w:r w:rsidRPr="00CE1F21">
        <w:rPr>
          <w:iCs/>
        </w:rPr>
        <w:t>.§ szerinti magánszemély, akinek sem építményadó, sem teleadó kötelezettsége nem áll fenn az általa bérelt lakáscélú ingatlannal kapcsolatosan.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iCs/>
        </w:rPr>
        <w:t>37</w:t>
      </w:r>
      <w:r w:rsidRPr="00CE1F21">
        <w:rPr>
          <w:b/>
          <w:iCs/>
        </w:rPr>
        <w:t>.§ A kommunális adó kötelezettség keletkezése és megszűnése, felfüggesztése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</w:pPr>
      <w:r w:rsidRPr="00CE1F21">
        <w:t>(1) A adókötelezettség a lakásbérleti jogviszony létrejöttét követő év első napján keletkezik és a jogviszony megszűnése évének utolsó napján szűnik meg.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</w:pPr>
      <w:r w:rsidRPr="00CE1F21">
        <w:t>(2) A lakásbérleti jogviszonynak az év első felében történő megszűnése esetén a második félévre vonatkozó adókötelezettség megszűnik.</w:t>
      </w:r>
    </w:p>
    <w:p w:rsidR="00496C28" w:rsidRDefault="00496C28" w:rsidP="00496C28">
      <w:pPr>
        <w:autoSpaceDE w:val="0"/>
        <w:autoSpaceDN w:val="0"/>
        <w:adjustRightInd w:val="0"/>
        <w:ind w:left="426" w:hanging="426"/>
        <w:jc w:val="both"/>
      </w:pPr>
      <w:r w:rsidRPr="00107519">
        <w:lastRenderedPageBreak/>
        <w:t>(3) Az adófelfüggesztést az 1990. évi C. tv. 14/A. § és a 26/</w:t>
      </w:r>
      <w:proofErr w:type="gramStart"/>
      <w:r w:rsidRPr="00107519">
        <w:t>A</w:t>
      </w:r>
      <w:proofErr w:type="gramEnd"/>
      <w:r w:rsidRPr="00107519">
        <w:t>. §</w:t>
      </w:r>
      <w:proofErr w:type="spellStart"/>
      <w:r w:rsidRPr="00107519">
        <w:t>-a</w:t>
      </w:r>
      <w:proofErr w:type="spellEnd"/>
      <w:r w:rsidRPr="00107519">
        <w:t xml:space="preserve"> szerint alkalmazza az adóhatóság.</w:t>
      </w:r>
    </w:p>
    <w:p w:rsidR="00496C28" w:rsidRPr="00107519" w:rsidRDefault="00496C28" w:rsidP="00496C28">
      <w:pPr>
        <w:autoSpaceDE w:val="0"/>
        <w:autoSpaceDN w:val="0"/>
        <w:adjustRightInd w:val="0"/>
        <w:ind w:left="426" w:hanging="426"/>
        <w:jc w:val="both"/>
      </w:pPr>
      <w:r>
        <w:br w:type="page"/>
      </w:r>
    </w:p>
    <w:p w:rsidR="00496C28" w:rsidRPr="00CE1F21" w:rsidRDefault="00496C28" w:rsidP="00496C28">
      <w:pPr>
        <w:autoSpaceDE w:val="0"/>
        <w:autoSpaceDN w:val="0"/>
        <w:adjustRightInd w:val="0"/>
        <w:spacing w:before="360" w:after="240"/>
        <w:jc w:val="center"/>
        <w:rPr>
          <w:b/>
          <w:iCs/>
        </w:rPr>
      </w:pPr>
      <w:r>
        <w:rPr>
          <w:b/>
          <w:iCs/>
        </w:rPr>
        <w:lastRenderedPageBreak/>
        <w:t>38</w:t>
      </w:r>
      <w:r w:rsidRPr="00CE1F21">
        <w:rPr>
          <w:b/>
          <w:iCs/>
        </w:rPr>
        <w:t>.§ Az adó mértéke</w:t>
      </w:r>
    </w:p>
    <w:p w:rsidR="00496C28" w:rsidRPr="00CE1F21" w:rsidRDefault="00496C28" w:rsidP="00496C28">
      <w:pPr>
        <w:autoSpaceDE w:val="0"/>
        <w:autoSpaceDN w:val="0"/>
        <w:adjustRightInd w:val="0"/>
        <w:spacing w:before="360" w:after="240"/>
        <w:jc w:val="both"/>
        <w:rPr>
          <w:b/>
          <w:highlight w:val="yellow"/>
        </w:rPr>
      </w:pPr>
      <w:r w:rsidRPr="00CE1F21">
        <w:t>Az adó évi mértékének felső határa az 1. §</w:t>
      </w:r>
      <w:proofErr w:type="spellStart"/>
      <w:r w:rsidRPr="00CE1F21">
        <w:t>-ban</w:t>
      </w:r>
      <w:proofErr w:type="spellEnd"/>
      <w:r w:rsidRPr="00CE1F21">
        <w:t xml:space="preserve"> és a 10. §</w:t>
      </w:r>
      <w:proofErr w:type="spellStart"/>
      <w:r w:rsidRPr="00CE1F21">
        <w:t>-ban</w:t>
      </w:r>
      <w:proofErr w:type="spellEnd"/>
      <w:r w:rsidRPr="00CE1F21">
        <w:t xml:space="preserve"> meghatározott adótárgyanként, il</w:t>
      </w:r>
      <w:r>
        <w:t xml:space="preserve">letőleg lakásbérleti jogonként </w:t>
      </w:r>
      <w:smartTag w:uri="urn:schemas-microsoft-com:office:smarttags" w:element="metricconverter">
        <w:smartTagPr>
          <w:attr w:name="ProductID" w:val="12 000 Ft"/>
        </w:smartTagPr>
        <w:r w:rsidRPr="00CE1F21">
          <w:t>12 000 Ft</w:t>
        </w:r>
      </w:smartTag>
      <w:r w:rsidRPr="00CE1F21">
        <w:t>.</w:t>
      </w:r>
    </w:p>
    <w:p w:rsidR="00496C28" w:rsidRPr="00CE1F21" w:rsidRDefault="00496C28" w:rsidP="00496C28">
      <w:pPr>
        <w:pStyle w:val="FejezetCm"/>
        <w:spacing w:before="0" w:after="0"/>
        <w:jc w:val="both"/>
        <w:rPr>
          <w:b w:val="0"/>
          <w:i w:val="0"/>
          <w:szCs w:val="24"/>
        </w:rPr>
      </w:pPr>
    </w:p>
    <w:p w:rsidR="00496C28" w:rsidRPr="00CE1F21" w:rsidRDefault="00496C28" w:rsidP="00496C28">
      <w:pPr>
        <w:pStyle w:val="FejezetCm"/>
        <w:spacing w:before="0" w:after="0"/>
        <w:rPr>
          <w:i w:val="0"/>
          <w:szCs w:val="24"/>
        </w:rPr>
      </w:pPr>
      <w:r>
        <w:rPr>
          <w:i w:val="0"/>
          <w:szCs w:val="24"/>
        </w:rPr>
        <w:t>39</w:t>
      </w:r>
      <w:r w:rsidRPr="00CE1F21">
        <w:rPr>
          <w:i w:val="0"/>
          <w:szCs w:val="24"/>
        </w:rPr>
        <w:t>.§ A kommunális adó bevallása és megfizetése</w:t>
      </w:r>
    </w:p>
    <w:p w:rsidR="00496C28" w:rsidRPr="00CE1F21" w:rsidRDefault="00496C28" w:rsidP="00496C28">
      <w:pPr>
        <w:pStyle w:val="FejezetCm"/>
        <w:spacing w:before="0" w:after="0"/>
        <w:jc w:val="both"/>
        <w:rPr>
          <w:b w:val="0"/>
          <w:i w:val="0"/>
          <w:szCs w:val="24"/>
        </w:rPr>
      </w:pPr>
    </w:p>
    <w:p w:rsidR="00496C28" w:rsidRPr="00CE1F21" w:rsidRDefault="00496C28" w:rsidP="00496C28">
      <w:pPr>
        <w:pStyle w:val="FejezetCm"/>
        <w:spacing w:before="0" w:after="0"/>
        <w:ind w:left="426" w:hanging="426"/>
        <w:jc w:val="both"/>
        <w:rPr>
          <w:b w:val="0"/>
          <w:i w:val="0"/>
          <w:szCs w:val="24"/>
        </w:rPr>
      </w:pPr>
      <w:r w:rsidRPr="00CE1F21">
        <w:rPr>
          <w:b w:val="0"/>
          <w:i w:val="0"/>
          <w:szCs w:val="24"/>
        </w:rPr>
        <w:t>(1) A kommunális adót az adókötelezettség keletkezését követő 15 napon belül kell bevallani.</w:t>
      </w:r>
    </w:p>
    <w:p w:rsidR="00496C28" w:rsidRPr="00CE1F21" w:rsidRDefault="00496C28" w:rsidP="00496C28">
      <w:pPr>
        <w:pStyle w:val="FejezetCm"/>
        <w:spacing w:before="0" w:after="0"/>
        <w:ind w:left="426" w:hanging="426"/>
        <w:jc w:val="both"/>
        <w:rPr>
          <w:b w:val="0"/>
          <w:i w:val="0"/>
          <w:szCs w:val="24"/>
        </w:rPr>
      </w:pPr>
      <w:r w:rsidRPr="00CE1F21">
        <w:rPr>
          <w:b w:val="0"/>
          <w:i w:val="0"/>
        </w:rPr>
        <w:t xml:space="preserve">(2) </w:t>
      </w:r>
      <w:r w:rsidRPr="00CE1F21">
        <w:rPr>
          <w:b w:val="0"/>
          <w:i w:val="0"/>
          <w:lang w:eastAsia="hu-HU"/>
        </w:rPr>
        <w:t xml:space="preserve">A magánszemélynek félévenként, két egyenlő részletben kell az adót </w:t>
      </w:r>
      <w:r w:rsidRPr="00CE1F21">
        <w:rPr>
          <w:b w:val="0"/>
          <w:i w:val="0"/>
          <w:iCs/>
          <w:lang w:eastAsia="hu-HU"/>
        </w:rPr>
        <w:t>az adóév március 15-éig, illetve szeptember 15-éig megfizetnie.</w:t>
      </w:r>
    </w:p>
    <w:p w:rsidR="00496C28" w:rsidRPr="00CE1F21" w:rsidRDefault="00496C28" w:rsidP="00496C28">
      <w:pPr>
        <w:pStyle w:val="FejezetCm"/>
        <w:spacing w:before="240"/>
        <w:rPr>
          <w:i w:val="0"/>
          <w:szCs w:val="24"/>
        </w:rPr>
      </w:pPr>
      <w:r>
        <w:rPr>
          <w:i w:val="0"/>
          <w:szCs w:val="24"/>
        </w:rPr>
        <w:t>40</w:t>
      </w:r>
      <w:r w:rsidRPr="00CE1F21">
        <w:rPr>
          <w:i w:val="0"/>
          <w:szCs w:val="24"/>
        </w:rPr>
        <w:t>.§ Értelmező rendelkezések</w:t>
      </w:r>
    </w:p>
    <w:p w:rsidR="00496C28" w:rsidRPr="00CE1F21" w:rsidRDefault="00496C28" w:rsidP="00496C28">
      <w:pPr>
        <w:ind w:left="284" w:hanging="426"/>
        <w:jc w:val="both"/>
      </w:pPr>
      <w:r w:rsidRPr="00CE1F21">
        <w:t xml:space="preserve">(1) E rendelet alkalmazásában a </w:t>
      </w:r>
      <w:proofErr w:type="spellStart"/>
      <w:r>
        <w:t>Hatv</w:t>
      </w:r>
      <w:proofErr w:type="spellEnd"/>
      <w:r>
        <w:t>.</w:t>
      </w:r>
      <w:r w:rsidRPr="00CE1F21">
        <w:t xml:space="preserve"> 52.§ szerinti fogalom meghatározásokat kell érteni.</w:t>
      </w:r>
    </w:p>
    <w:p w:rsidR="00496C28" w:rsidRPr="00CE1F21" w:rsidRDefault="00496C28" w:rsidP="00496C28">
      <w:pPr>
        <w:ind w:left="284" w:hanging="426"/>
        <w:jc w:val="both"/>
        <w:rPr>
          <w:bCs/>
        </w:rPr>
      </w:pPr>
      <w:r w:rsidRPr="00CE1F21">
        <w:t xml:space="preserve">(2) </w:t>
      </w:r>
      <w:r w:rsidRPr="00CE1F21">
        <w:rPr>
          <w:b/>
        </w:rPr>
        <w:t>Az építési telek</w:t>
      </w:r>
      <w:r w:rsidRPr="00CE1F21">
        <w:t xml:space="preserve"> fogalmán </w:t>
      </w:r>
      <w:r w:rsidRPr="00CE1F21">
        <w:rPr>
          <w:bCs/>
        </w:rPr>
        <w:t>az országos településrendezési és építési követelményekről szóló 253/1997. (XII. 20.) Korm. rendelet 1. számú mellékletének 30. pontja szerinti fogalom meghatározást kell érteni.</w:t>
      </w:r>
    </w:p>
    <w:p w:rsidR="00496C28" w:rsidRDefault="00496C28" w:rsidP="00496C28">
      <w:pPr>
        <w:ind w:left="284" w:hanging="426"/>
        <w:jc w:val="both"/>
        <w:rPr>
          <w:bCs/>
        </w:rPr>
      </w:pPr>
      <w:r w:rsidRPr="00CE1F21">
        <w:rPr>
          <w:bCs/>
        </w:rPr>
        <w:t xml:space="preserve">(3) </w:t>
      </w:r>
      <w:r w:rsidRPr="00CE1F21">
        <w:rPr>
          <w:b/>
          <w:bCs/>
        </w:rPr>
        <w:t>A gyermek</w:t>
      </w:r>
      <w:r w:rsidRPr="00CE1F21">
        <w:rPr>
          <w:bCs/>
        </w:rPr>
        <w:t xml:space="preserve"> fogalmán az a gyermek értendő, aki után adókötelezett szülője, nevelőszülője családi pótlékra jogosult.</w:t>
      </w:r>
    </w:p>
    <w:p w:rsidR="00496C28" w:rsidRPr="00CE1F21" w:rsidRDefault="00496C28" w:rsidP="00496C28">
      <w:pPr>
        <w:spacing w:line="288" w:lineRule="auto"/>
        <w:ind w:firstLine="204"/>
        <w:jc w:val="both"/>
        <w:rPr>
          <w:bCs/>
        </w:rPr>
      </w:pPr>
    </w:p>
    <w:p w:rsidR="00496C28" w:rsidRPr="00CE1F21" w:rsidRDefault="00496C28" w:rsidP="00496C28">
      <w:pPr>
        <w:spacing w:after="200" w:line="288" w:lineRule="auto"/>
        <w:jc w:val="center"/>
        <w:rPr>
          <w:b/>
        </w:rPr>
      </w:pPr>
      <w:r>
        <w:rPr>
          <w:b/>
        </w:rPr>
        <w:t>41</w:t>
      </w:r>
      <w:r w:rsidRPr="00CE1F21">
        <w:rPr>
          <w:b/>
        </w:rPr>
        <w:t>.§ Nem szabályozott kérdések rendezése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>Az e rendeletben nem szabályozott kérdésekben a mindenkor hatályos, a helyi adókról szóló 1990. évi C törvény, és az adózás rendjéről szóló 2003. évi XCII. törvény rendelkezései az irányadók.</w:t>
      </w: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center"/>
        <w:rPr>
          <w:b/>
          <w:bCs/>
        </w:rPr>
      </w:pPr>
      <w:r>
        <w:rPr>
          <w:b/>
          <w:bCs/>
        </w:rPr>
        <w:t>42</w:t>
      </w:r>
      <w:r w:rsidRPr="00CE1F21">
        <w:rPr>
          <w:b/>
          <w:bCs/>
        </w:rPr>
        <w:t>.</w:t>
      </w:r>
      <w:r>
        <w:rPr>
          <w:b/>
          <w:bCs/>
        </w:rPr>
        <w:t xml:space="preserve"> </w:t>
      </w:r>
      <w:r w:rsidRPr="00CE1F21">
        <w:rPr>
          <w:b/>
          <w:bCs/>
        </w:rPr>
        <w:t>§ Általános adómentesség</w:t>
      </w: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496C28" w:rsidRPr="00CE1F21" w:rsidRDefault="00496C28" w:rsidP="00496C28">
      <w:pPr>
        <w:autoSpaceDE w:val="0"/>
        <w:autoSpaceDN w:val="0"/>
        <w:adjustRightInd w:val="0"/>
        <w:jc w:val="both"/>
        <w:rPr>
          <w:bCs/>
        </w:rPr>
      </w:pPr>
      <w:r w:rsidRPr="00CE1F21">
        <w:rPr>
          <w:bCs/>
        </w:rPr>
        <w:t>Általános adómentesség a helyi adókról szóló 1990. évi C. tv. 3. § és 3/</w:t>
      </w:r>
      <w:proofErr w:type="gramStart"/>
      <w:r w:rsidRPr="00CE1F21">
        <w:rPr>
          <w:bCs/>
        </w:rPr>
        <w:t>A</w:t>
      </w:r>
      <w:proofErr w:type="gramEnd"/>
      <w:r w:rsidRPr="00CE1F21">
        <w:rPr>
          <w:bCs/>
        </w:rPr>
        <w:t>. §</w:t>
      </w:r>
      <w:proofErr w:type="spellStart"/>
      <w:r w:rsidRPr="00CE1F21">
        <w:rPr>
          <w:bCs/>
        </w:rPr>
        <w:t>-ban</w:t>
      </w:r>
      <w:proofErr w:type="spellEnd"/>
      <w:r w:rsidRPr="00CE1F21">
        <w:rPr>
          <w:bCs/>
        </w:rPr>
        <w:t xml:space="preserve"> foglaltak szerint vehető figyelembe.</w:t>
      </w:r>
    </w:p>
    <w:p w:rsidR="00496C28" w:rsidRPr="00CE1F21" w:rsidRDefault="00496C28" w:rsidP="00496C28">
      <w:pPr>
        <w:autoSpaceDE w:val="0"/>
        <w:autoSpaceDN w:val="0"/>
        <w:adjustRightInd w:val="0"/>
        <w:ind w:firstLine="204"/>
        <w:jc w:val="center"/>
        <w:rPr>
          <w:b/>
        </w:rPr>
      </w:pPr>
      <w:r>
        <w:rPr>
          <w:b/>
        </w:rPr>
        <w:t>43</w:t>
      </w:r>
      <w:r w:rsidRPr="00CE1F21">
        <w:rPr>
          <w:b/>
        </w:rPr>
        <w:t>.</w:t>
      </w:r>
      <w:r>
        <w:rPr>
          <w:b/>
        </w:rPr>
        <w:t xml:space="preserve"> </w:t>
      </w:r>
      <w:r w:rsidRPr="00CE1F21">
        <w:rPr>
          <w:b/>
        </w:rPr>
        <w:t>§ Hatályba léptető rendelkezés</w:t>
      </w:r>
    </w:p>
    <w:p w:rsidR="00496C28" w:rsidRPr="00CE1F21" w:rsidRDefault="00496C28" w:rsidP="00496C28">
      <w:pPr>
        <w:autoSpaceDE w:val="0"/>
        <w:autoSpaceDN w:val="0"/>
        <w:adjustRightInd w:val="0"/>
        <w:ind w:left="426" w:hanging="426"/>
        <w:jc w:val="both"/>
        <w:rPr>
          <w:i/>
        </w:rPr>
      </w:pPr>
    </w:p>
    <w:p w:rsidR="00496C28" w:rsidRPr="00CE1F21" w:rsidRDefault="00496C28" w:rsidP="00496C28">
      <w:pPr>
        <w:ind w:left="426" w:hanging="426"/>
        <w:jc w:val="both"/>
      </w:pPr>
      <w:r>
        <w:t>(1) E</w:t>
      </w:r>
      <w:r w:rsidRPr="00CE1F21">
        <w:t xml:space="preserve">z a rendelet </w:t>
      </w:r>
      <w:r>
        <w:t>a kihirdetését követő napon lép hatályba.</w:t>
      </w:r>
    </w:p>
    <w:p w:rsidR="00496C28" w:rsidRDefault="00496C28" w:rsidP="00496C28">
      <w:pPr>
        <w:pStyle w:val="FCm"/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CE1F21">
        <w:rPr>
          <w:b w:val="0"/>
          <w:sz w:val="24"/>
          <w:szCs w:val="24"/>
        </w:rPr>
        <w:t>(2) Hatálybalépésével egyidejűleg hatályát veszti Pilisborosjenő Község Önkormányzat</w:t>
      </w:r>
      <w:r>
        <w:rPr>
          <w:b w:val="0"/>
          <w:sz w:val="24"/>
          <w:szCs w:val="24"/>
        </w:rPr>
        <w:t>a</w:t>
      </w:r>
      <w:r w:rsidRPr="00CE1F21">
        <w:rPr>
          <w:b w:val="0"/>
          <w:sz w:val="24"/>
          <w:szCs w:val="24"/>
        </w:rPr>
        <w:t xml:space="preserve"> Képviselő-testületének </w:t>
      </w:r>
      <w:r w:rsidRPr="003B6F87">
        <w:rPr>
          <w:b w:val="0"/>
          <w:sz w:val="24"/>
          <w:szCs w:val="24"/>
        </w:rPr>
        <w:t>11/2016. (XI.24.)</w:t>
      </w:r>
      <w:r>
        <w:rPr>
          <w:szCs w:val="28"/>
        </w:rPr>
        <w:t xml:space="preserve"> </w:t>
      </w:r>
      <w:r w:rsidRPr="00CE1F21">
        <w:rPr>
          <w:b w:val="0"/>
          <w:bCs/>
          <w:sz w:val="24"/>
          <w:szCs w:val="24"/>
        </w:rPr>
        <w:t>számú rendelete</w:t>
      </w:r>
      <w:r>
        <w:rPr>
          <w:b w:val="0"/>
          <w:bCs/>
          <w:sz w:val="24"/>
          <w:szCs w:val="24"/>
        </w:rPr>
        <w:t xml:space="preserve">, és az azt módosító </w:t>
      </w:r>
      <w:r w:rsidRPr="006B3382">
        <w:rPr>
          <w:b w:val="0"/>
          <w:sz w:val="24"/>
          <w:szCs w:val="24"/>
        </w:rPr>
        <w:t>8/2017 (III.31.) számú rendelet</w:t>
      </w:r>
      <w:r>
        <w:rPr>
          <w:b w:val="0"/>
          <w:sz w:val="24"/>
          <w:szCs w:val="24"/>
        </w:rPr>
        <w:t>e</w:t>
      </w:r>
      <w:r w:rsidRPr="006B3382">
        <w:rPr>
          <w:b w:val="0"/>
          <w:bCs/>
          <w:sz w:val="24"/>
          <w:szCs w:val="24"/>
        </w:rPr>
        <w:t>.</w:t>
      </w:r>
    </w:p>
    <w:p w:rsidR="00496C28" w:rsidRPr="00D8598C" w:rsidRDefault="00496C28" w:rsidP="00496C28">
      <w:pPr>
        <w:jc w:val="both"/>
      </w:pPr>
    </w:p>
    <w:p w:rsidR="00496C28" w:rsidRDefault="00496C28" w:rsidP="00496C28">
      <w:pPr>
        <w:jc w:val="both"/>
        <w:rPr>
          <w:i/>
        </w:rPr>
      </w:pPr>
      <w:r>
        <w:t>Pilisborosjenő, 2017. november 17.</w:t>
      </w:r>
    </w:p>
    <w:p w:rsidR="00496C28" w:rsidRPr="00386D48" w:rsidRDefault="00496C28" w:rsidP="00496C28">
      <w:pPr>
        <w:jc w:val="both"/>
        <w:rPr>
          <w:i/>
        </w:rPr>
      </w:pPr>
    </w:p>
    <w:p w:rsidR="00496C28" w:rsidRPr="00386D48" w:rsidRDefault="00496C28" w:rsidP="00496C28">
      <w:pPr>
        <w:autoSpaceDE w:val="0"/>
        <w:autoSpaceDN w:val="0"/>
        <w:adjustRightInd w:val="0"/>
        <w:ind w:left="708" w:firstLine="708"/>
        <w:rPr>
          <w:b/>
          <w:bCs/>
          <w:i/>
        </w:rPr>
      </w:pPr>
      <w:proofErr w:type="spellStart"/>
      <w:proofErr w:type="gramStart"/>
      <w:r>
        <w:rPr>
          <w:b/>
          <w:bCs/>
        </w:rPr>
        <w:t>KüllerJános</w:t>
      </w:r>
      <w:proofErr w:type="spellEnd"/>
      <w:r w:rsidRPr="00386D48">
        <w:rPr>
          <w:b/>
          <w:bCs/>
        </w:rPr>
        <w:tab/>
      </w:r>
      <w:r w:rsidRPr="00386D48">
        <w:rPr>
          <w:b/>
          <w:bCs/>
        </w:rPr>
        <w:tab/>
      </w:r>
      <w:r w:rsidRPr="00386D48">
        <w:rPr>
          <w:b/>
          <w:bCs/>
        </w:rPr>
        <w:tab/>
      </w:r>
      <w:r w:rsidRPr="00386D48">
        <w:rPr>
          <w:b/>
          <w:bCs/>
        </w:rPr>
        <w:tab/>
      </w:r>
      <w:r>
        <w:rPr>
          <w:b/>
          <w:bCs/>
        </w:rPr>
        <w:t xml:space="preserve">       dr.</w:t>
      </w:r>
      <w:proofErr w:type="gramEnd"/>
      <w:r>
        <w:rPr>
          <w:b/>
          <w:bCs/>
        </w:rPr>
        <w:t xml:space="preserve"> Szabó József Zoltán</w:t>
      </w:r>
    </w:p>
    <w:p w:rsidR="00496C28" w:rsidRPr="00386D48" w:rsidRDefault="00496C28" w:rsidP="00496C28">
      <w:pPr>
        <w:autoSpaceDE w:val="0"/>
        <w:autoSpaceDN w:val="0"/>
        <w:adjustRightInd w:val="0"/>
        <w:ind w:left="708" w:firstLine="708"/>
        <w:rPr>
          <w:b/>
          <w:i/>
        </w:rPr>
      </w:pPr>
      <w:proofErr w:type="gramStart"/>
      <w:r w:rsidRPr="00386D48">
        <w:rPr>
          <w:b/>
          <w:bCs/>
        </w:rPr>
        <w:t>polgármester</w:t>
      </w:r>
      <w:proofErr w:type="gramEnd"/>
      <w:r w:rsidRPr="00386D48">
        <w:rPr>
          <w:b/>
          <w:bCs/>
        </w:rPr>
        <w:tab/>
      </w:r>
      <w:r w:rsidRPr="00386D48">
        <w:rPr>
          <w:b/>
          <w:bCs/>
        </w:rPr>
        <w:tab/>
      </w:r>
      <w:r w:rsidRPr="00386D48">
        <w:rPr>
          <w:b/>
          <w:bCs/>
        </w:rPr>
        <w:tab/>
      </w:r>
      <w:r w:rsidRPr="00386D48">
        <w:rPr>
          <w:b/>
          <w:bCs/>
        </w:rPr>
        <w:tab/>
      </w:r>
      <w:r w:rsidRPr="00386D48">
        <w:rPr>
          <w:b/>
          <w:bCs/>
        </w:rPr>
        <w:tab/>
      </w:r>
      <w:r>
        <w:rPr>
          <w:b/>
          <w:bCs/>
        </w:rPr>
        <w:t xml:space="preserve">        </w:t>
      </w:r>
      <w:r w:rsidRPr="00386D48">
        <w:rPr>
          <w:b/>
          <w:bCs/>
        </w:rPr>
        <w:t>jegyz</w:t>
      </w:r>
      <w:r w:rsidRPr="00386D48">
        <w:rPr>
          <w:b/>
        </w:rPr>
        <w:t>ő</w:t>
      </w:r>
    </w:p>
    <w:p w:rsidR="00496C28" w:rsidRDefault="00496C28" w:rsidP="00496C28">
      <w:pPr>
        <w:spacing w:line="240" w:lineRule="exact"/>
        <w:rPr>
          <w:rFonts w:ascii="Arial Narrow" w:hAnsi="Arial Narrow"/>
        </w:rPr>
      </w:pPr>
    </w:p>
    <w:p w:rsidR="00496C28" w:rsidRPr="0059027D" w:rsidRDefault="00496C28" w:rsidP="00496C28">
      <w:r w:rsidRPr="0059027D">
        <w:t xml:space="preserve">Záradék: </w:t>
      </w:r>
    </w:p>
    <w:p w:rsidR="00496C28" w:rsidRPr="0059027D" w:rsidRDefault="00496C28" w:rsidP="00496C28">
      <w:r w:rsidRPr="0059027D">
        <w:t xml:space="preserve"> </w:t>
      </w:r>
    </w:p>
    <w:p w:rsidR="00496C28" w:rsidRPr="0059027D" w:rsidRDefault="00496C28" w:rsidP="00496C28">
      <w:r>
        <w:t>A fenti rendelet 2017. november</w:t>
      </w:r>
      <w:r w:rsidRPr="0059027D">
        <w:t xml:space="preserve"> </w:t>
      </w:r>
      <w:r>
        <w:t>17-én kihirdetve.</w:t>
      </w:r>
    </w:p>
    <w:p w:rsidR="00496C28" w:rsidRPr="0059027D" w:rsidRDefault="00496C28" w:rsidP="00496C28">
      <w:r w:rsidRPr="0059027D">
        <w:t xml:space="preserve"> </w:t>
      </w:r>
    </w:p>
    <w:p w:rsidR="00496C28" w:rsidRDefault="00496C28" w:rsidP="00496C28">
      <w:r w:rsidRPr="0059027D">
        <w:t xml:space="preserve">        </w:t>
      </w:r>
      <w:proofErr w:type="gramStart"/>
      <w:r w:rsidRPr="0059027D">
        <w:t>dr.</w:t>
      </w:r>
      <w:proofErr w:type="gramEnd"/>
      <w:r>
        <w:t xml:space="preserve"> Szabó József Zoltán jegyző</w:t>
      </w:r>
    </w:p>
    <w:p w:rsidR="00496C28" w:rsidRDefault="00496C28" w:rsidP="00496C28"/>
    <w:p w:rsidR="00496C28" w:rsidRDefault="00496C28" w:rsidP="00496C28"/>
    <w:p w:rsidR="00496C28" w:rsidRPr="006314ED" w:rsidRDefault="00496C28" w:rsidP="00496C28">
      <w:pPr>
        <w:autoSpaceDE w:val="0"/>
        <w:autoSpaceDN w:val="0"/>
        <w:adjustRightInd w:val="0"/>
        <w:spacing w:before="40" w:after="240"/>
        <w:jc w:val="right"/>
        <w:outlineLvl w:val="5"/>
        <w:rPr>
          <w:b/>
          <w:i/>
          <w:iCs/>
        </w:rPr>
      </w:pPr>
      <w:r w:rsidRPr="006314ED">
        <w:rPr>
          <w:b/>
          <w:i/>
        </w:rPr>
        <w:lastRenderedPageBreak/>
        <w:t xml:space="preserve">1. </w:t>
      </w:r>
      <w:r w:rsidRPr="006314ED">
        <w:rPr>
          <w:b/>
          <w:i/>
          <w:iCs/>
        </w:rPr>
        <w:t>számú melléklet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center"/>
      </w:pPr>
      <w:r w:rsidRPr="00CE1F21">
        <w:rPr>
          <w:b/>
          <w:bCs/>
          <w:iCs/>
        </w:rPr>
        <w:t>Jövedelemnyilatkozat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/>
        <w:jc w:val="both"/>
        <w:rPr>
          <w:b/>
        </w:rPr>
      </w:pPr>
      <w:r w:rsidRPr="00CE1F21">
        <w:rPr>
          <w:b/>
          <w:iCs/>
        </w:rPr>
        <w:t xml:space="preserve">I. </w:t>
      </w:r>
      <w:proofErr w:type="gramStart"/>
      <w:r w:rsidRPr="00CE1F21">
        <w:rPr>
          <w:b/>
          <w:iCs/>
        </w:rPr>
        <w:t>A</w:t>
      </w:r>
      <w:proofErr w:type="gramEnd"/>
      <w:r w:rsidRPr="00CE1F21">
        <w:rPr>
          <w:b/>
          <w:iCs/>
        </w:rPr>
        <w:t xml:space="preserve"> kérelmező </w:t>
      </w:r>
      <w:r w:rsidRPr="00CE1F21">
        <w:rPr>
          <w:b/>
        </w:rPr>
        <w:t>személyes adatai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/>
        <w:jc w:val="both"/>
      </w:pPr>
      <w:r w:rsidRPr="00CE1F21">
        <w:t>Neve</w:t>
      </w:r>
      <w:proofErr w:type="gramStart"/>
      <w:r w:rsidRPr="00CE1F21">
        <w:t>: ..</w:t>
      </w:r>
      <w:proofErr w:type="gramEnd"/>
      <w:r w:rsidRPr="00CE1F21">
        <w:t>..........................................................................................................................................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>Születési neve</w:t>
      </w:r>
      <w:proofErr w:type="gramStart"/>
      <w:r w:rsidRPr="00CE1F21">
        <w:t>: ..</w:t>
      </w:r>
      <w:proofErr w:type="gramEnd"/>
      <w:r w:rsidRPr="00CE1F21">
        <w:t>............................................................................................................................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>Anyja neve</w:t>
      </w:r>
      <w:proofErr w:type="gramStart"/>
      <w:r w:rsidRPr="00CE1F21">
        <w:t>: ..</w:t>
      </w:r>
      <w:proofErr w:type="gramEnd"/>
      <w:r w:rsidRPr="00CE1F21">
        <w:t>................................................................................................................................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>Születési hely, év, hó, nap</w:t>
      </w:r>
      <w:proofErr w:type="gramStart"/>
      <w:r w:rsidRPr="00CE1F21">
        <w:t>: ..</w:t>
      </w:r>
      <w:proofErr w:type="gramEnd"/>
      <w:r w:rsidRPr="00CE1F21">
        <w:t>.........................................................................................................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>Lakóhely</w:t>
      </w:r>
      <w:proofErr w:type="gramStart"/>
      <w:r w:rsidRPr="00CE1F21">
        <w:t>: ..</w:t>
      </w:r>
      <w:proofErr w:type="gramEnd"/>
      <w:r w:rsidRPr="00CE1F21">
        <w:t>...................................................................................................................................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>Tartózkodási hely</w:t>
      </w:r>
      <w:proofErr w:type="gramStart"/>
      <w:r w:rsidRPr="00CE1F21">
        <w:t>: ..</w:t>
      </w:r>
      <w:proofErr w:type="gramEnd"/>
      <w:r w:rsidRPr="00CE1F21">
        <w:t>......................................................................................................................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>Adóazonosító Jele</w:t>
      </w:r>
      <w:proofErr w:type="gramStart"/>
      <w:r w:rsidRPr="00CE1F21">
        <w:t>: ..</w:t>
      </w:r>
      <w:proofErr w:type="gramEnd"/>
      <w:r w:rsidRPr="00CE1F21">
        <w:t>.....................................................................................................................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</w:pPr>
    </w:p>
    <w:p w:rsidR="00496C28" w:rsidRPr="00CE1F21" w:rsidRDefault="00496C28" w:rsidP="00496C28">
      <w:pPr>
        <w:autoSpaceDE w:val="0"/>
        <w:autoSpaceDN w:val="0"/>
        <w:adjustRightInd w:val="0"/>
        <w:spacing w:before="240" w:after="240"/>
        <w:jc w:val="both"/>
        <w:rPr>
          <w:b/>
        </w:rPr>
      </w:pPr>
      <w:r w:rsidRPr="00CE1F21">
        <w:rPr>
          <w:b/>
          <w:iCs/>
        </w:rPr>
        <w:t xml:space="preserve">II. Jövedelmi adatok*: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3010"/>
        <w:gridCol w:w="3010"/>
        <w:gridCol w:w="3012"/>
      </w:tblGrid>
      <w:tr w:rsidR="00496C28" w:rsidRPr="00CE1F21" w:rsidTr="005C56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E1F21">
              <w:t xml:space="preserve"> 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E1F21">
              <w:t xml:space="preserve"> B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E1F21">
              <w:t xml:space="preserve"> C</w:t>
            </w:r>
          </w:p>
        </w:tc>
      </w:tr>
      <w:tr w:rsidR="00496C28" w:rsidRPr="00CE1F21" w:rsidTr="005C56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E1F21">
              <w:t xml:space="preserve"> A jövedelem típusa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E1F21">
              <w:t xml:space="preserve"> Kérelmező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E1F21">
              <w:t xml:space="preserve"> Házastárs, élettárs</w:t>
            </w:r>
          </w:p>
        </w:tc>
      </w:tr>
      <w:tr w:rsidR="00496C28" w:rsidRPr="00CE1F21" w:rsidTr="005C56A3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6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CE1F21">
              <w:t xml:space="preserve"> havi jövedelme (forint)</w:t>
            </w:r>
          </w:p>
        </w:tc>
      </w:tr>
      <w:tr w:rsidR="00496C28" w:rsidRPr="00CE1F21" w:rsidTr="005C56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2.1.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Munkaviszonyból és más foglalkoztatási jogviszonyból származó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</w:tr>
      <w:tr w:rsidR="00496C28" w:rsidRPr="00CE1F21" w:rsidTr="005C56A3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ebből: közfoglalkoztatásból származó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</w:tr>
      <w:tr w:rsidR="00496C28" w:rsidRPr="00CE1F21" w:rsidTr="005C56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2.2.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Társas és egyéni vállalkozásból, őstermelői, illetve szellemi és más önálló tevékenységből származó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</w:tr>
      <w:tr w:rsidR="00496C28" w:rsidRPr="00CE1F21" w:rsidTr="005C56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2.3.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Táppénz, gyermekgondozási támogatások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</w:tr>
      <w:tr w:rsidR="00496C28" w:rsidRPr="00CE1F21" w:rsidTr="005C56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2.4.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Nyugellátás és egyéb nyugdíjszerű rendszeres szociális ellátások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</w:tr>
      <w:tr w:rsidR="00496C28" w:rsidRPr="00CE1F21" w:rsidTr="005C56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2.5.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Önkormányzat, </w:t>
            </w:r>
            <w:smartTag w:uri="urn:schemas-microsoft-com:office:smarttags" w:element="PersonName">
              <w:smartTagPr>
                <w:attr w:name="ProductID" w:val="járási hivatal"/>
              </w:smartTagPr>
              <w:r w:rsidRPr="00CE1F21">
                <w:t>járási hivatal</w:t>
              </w:r>
            </w:smartTag>
            <w:r w:rsidRPr="00CE1F21">
              <w:t xml:space="preserve"> és munkaügyi szervek által folyósított ellátások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</w:tr>
      <w:tr w:rsidR="00496C28" w:rsidRPr="00CE1F21" w:rsidTr="005C56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2.6.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Egyéb jövedelem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</w:tr>
      <w:tr w:rsidR="00496C28" w:rsidRPr="00CE1F21" w:rsidTr="005C56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2.7.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ind w:left="56" w:right="56"/>
            </w:pPr>
            <w:r w:rsidRPr="00CE1F21">
              <w:t xml:space="preserve"> Összes jövedelem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</w:tr>
    </w:tbl>
    <w:p w:rsidR="00496C28" w:rsidRPr="00CE1F21" w:rsidRDefault="00496C28" w:rsidP="00496C28">
      <w:pPr>
        <w:autoSpaceDE w:val="0"/>
        <w:autoSpaceDN w:val="0"/>
        <w:adjustRightInd w:val="0"/>
        <w:jc w:val="both"/>
      </w:pP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>*A jövedelmi viszonyok alátámasztására csatolni kell a bevallást megelőző 12 havi időszakra vonatkozó munkáltató jövedelemigazolást, vagy NAV adóigazolást, vagy regisztrált munkanélküli/álláskereső státusz igazolására a munkaügyi hivatal igazolását, vagy nyugdíjszelvényt, nyugdíjfolyósítási határozatot, vagy bérleti díj jövedelemre vonatkozó szerződést, vagy egyéb, a jövedelem folyósítására, jogosultságára vonatkozó hatósági határozatot vagy bizonyító erejű magán, illetve közokiratot.</w:t>
      </w:r>
    </w:p>
    <w:p w:rsidR="00496C28" w:rsidRPr="00CE1F21" w:rsidRDefault="00496C28" w:rsidP="00496C28">
      <w:pPr>
        <w:autoSpaceDE w:val="0"/>
        <w:autoSpaceDN w:val="0"/>
        <w:adjustRightInd w:val="0"/>
        <w:spacing w:before="240"/>
        <w:jc w:val="both"/>
      </w:pPr>
      <w:r w:rsidRPr="00CE1F21">
        <w:t>Kijelentem, hogy a fenti adatok a valóságnak megfelelnek. Hozzájárulok a nyilatkozatban szereplő adatoknak az adóigazgatási eljárásban történő felhasználásához, kezeléséhez.</w:t>
      </w:r>
    </w:p>
    <w:p w:rsidR="00496C28" w:rsidRPr="00CE1F21" w:rsidRDefault="00496C28" w:rsidP="00496C28">
      <w:pPr>
        <w:autoSpaceDE w:val="0"/>
        <w:autoSpaceDN w:val="0"/>
        <w:adjustRightInd w:val="0"/>
        <w:spacing w:before="360"/>
        <w:jc w:val="both"/>
      </w:pPr>
      <w:r w:rsidRPr="00CE1F21">
        <w:lastRenderedPageBreak/>
        <w:t>Kelt</w:t>
      </w:r>
      <w:proofErr w:type="gramStart"/>
      <w:r w:rsidRPr="00CE1F21">
        <w:t>: ..</w:t>
      </w:r>
      <w:proofErr w:type="gramEnd"/>
      <w:r w:rsidRPr="00CE1F21">
        <w:t xml:space="preserve">........ </w:t>
      </w:r>
      <w:proofErr w:type="gramStart"/>
      <w:r w:rsidRPr="00CE1F21">
        <w:t>év</w:t>
      </w:r>
      <w:proofErr w:type="gramEnd"/>
      <w:r w:rsidRPr="00CE1F21">
        <w:t xml:space="preserve"> .............................. </w:t>
      </w:r>
      <w:proofErr w:type="gramStart"/>
      <w:r w:rsidRPr="00CE1F21">
        <w:t>hó</w:t>
      </w:r>
      <w:proofErr w:type="gramEnd"/>
      <w:r w:rsidRPr="00CE1F21">
        <w:t xml:space="preserve"> ............ </w:t>
      </w:r>
      <w:proofErr w:type="gramStart"/>
      <w:r w:rsidRPr="00CE1F21">
        <w:t>nap</w:t>
      </w:r>
      <w:proofErr w:type="gramEnd"/>
    </w:p>
    <w:p w:rsidR="00496C28" w:rsidRPr="00CE1F21" w:rsidRDefault="00496C28" w:rsidP="00496C28">
      <w:pPr>
        <w:autoSpaceDE w:val="0"/>
        <w:autoSpaceDN w:val="0"/>
        <w:adjustRightInd w:val="0"/>
        <w:spacing w:before="120"/>
        <w:ind w:left="5097"/>
        <w:jc w:val="center"/>
      </w:pPr>
      <w:r w:rsidRPr="00CE1F21">
        <w:t>................................................</w:t>
      </w:r>
    </w:p>
    <w:p w:rsidR="00496C28" w:rsidRPr="00CE1F21" w:rsidRDefault="00496C28" w:rsidP="00496C28">
      <w:pPr>
        <w:autoSpaceDE w:val="0"/>
        <w:autoSpaceDN w:val="0"/>
        <w:adjustRightInd w:val="0"/>
        <w:spacing w:after="240"/>
        <w:ind w:left="5097"/>
        <w:jc w:val="center"/>
      </w:pPr>
      <w:proofErr w:type="gramStart"/>
      <w:r w:rsidRPr="00CE1F21">
        <w:t>aláírás</w:t>
      </w:r>
      <w:proofErr w:type="gramEnd"/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rPr>
          <w:i/>
          <w:iCs/>
        </w:rPr>
        <w:t>Megjegyzés:</w:t>
      </w:r>
    </w:p>
    <w:p w:rsidR="00496C28" w:rsidRPr="00CE1F21" w:rsidRDefault="00496C28" w:rsidP="00496C28">
      <w:pPr>
        <w:autoSpaceDE w:val="0"/>
        <w:autoSpaceDN w:val="0"/>
        <w:adjustRightInd w:val="0"/>
        <w:jc w:val="both"/>
      </w:pPr>
      <w:r w:rsidRPr="00CE1F21"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496C28" w:rsidRPr="00CE1F21" w:rsidTr="005C56A3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</w:pPr>
          </w:p>
        </w:tc>
      </w:tr>
      <w:tr w:rsidR="00496C28" w:rsidRPr="00CE1F21" w:rsidTr="005C56A3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CE1F21">
              <w:t xml:space="preserve"> * Becsült forgalmi értékként az ingatlannak a településen szokásos forgalmi értékét kell feltüntetni. </w:t>
            </w:r>
          </w:p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CE1F21">
              <w:t>** Becsült forgalmi értékként a jármű kora és állapota szerinti értékét kell feltüntetni.</w:t>
            </w:r>
          </w:p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</w:tbl>
    <w:p w:rsidR="00496C28" w:rsidRPr="00CE1F21" w:rsidRDefault="00496C28" w:rsidP="00496C28"/>
    <w:p w:rsidR="00496C28" w:rsidRDefault="00496C28" w:rsidP="00496C28"/>
    <w:p w:rsidR="00496C28" w:rsidRDefault="00496C28" w:rsidP="00496C28">
      <w:r>
        <w:br w:type="page"/>
      </w:r>
    </w:p>
    <w:p w:rsidR="00496C28" w:rsidRPr="006314ED" w:rsidRDefault="00496C28" w:rsidP="00496C28">
      <w:pPr>
        <w:jc w:val="right"/>
        <w:rPr>
          <w:b/>
        </w:rPr>
      </w:pPr>
      <w:r w:rsidRPr="006314ED">
        <w:rPr>
          <w:b/>
        </w:rPr>
        <w:lastRenderedPageBreak/>
        <w:t>2. számú melléklet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496C28" w:rsidRPr="00CE1F21" w:rsidTr="005C56A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</w:rPr>
            </w:pPr>
            <w:r w:rsidRPr="00CE1F21">
              <w:rPr>
                <w:b/>
              </w:rPr>
              <w:t>A közcsatornával el nem látott utak jegyzéke</w:t>
            </w:r>
          </w:p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</w:rPr>
            </w:pPr>
          </w:p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CE1F21">
              <w:t>Téglagyári út</w:t>
            </w:r>
          </w:p>
          <w:p w:rsidR="00496C28" w:rsidRPr="00CE1F21" w:rsidRDefault="00496C28" w:rsidP="005C56A3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</w:tc>
      </w:tr>
    </w:tbl>
    <w:p w:rsidR="00496C28" w:rsidRDefault="00496C28" w:rsidP="00496C28"/>
    <w:p w:rsidR="00496C28" w:rsidRDefault="00496C28" w:rsidP="00496C28"/>
    <w:p w:rsidR="00214D98" w:rsidRDefault="004D4B2D"/>
    <w:sectPr w:rsidR="00214D98" w:rsidSect="00FD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A84"/>
    <w:multiLevelType w:val="hybridMultilevel"/>
    <w:tmpl w:val="9BD814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6D6F"/>
    <w:multiLevelType w:val="hybridMultilevel"/>
    <w:tmpl w:val="33A4607C"/>
    <w:lvl w:ilvl="0" w:tplc="040E0017">
      <w:start w:val="1"/>
      <w:numFmt w:val="lowerLetter"/>
      <w:lvlText w:val="%1)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7DD776FC"/>
    <w:multiLevelType w:val="hybridMultilevel"/>
    <w:tmpl w:val="9BD814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006A"/>
    <w:multiLevelType w:val="hybridMultilevel"/>
    <w:tmpl w:val="12E6523A"/>
    <w:lvl w:ilvl="0" w:tplc="3822D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C28"/>
    <w:rsid w:val="00104F45"/>
    <w:rsid w:val="00234259"/>
    <w:rsid w:val="002F597B"/>
    <w:rsid w:val="00496C28"/>
    <w:rsid w:val="004D4B2D"/>
    <w:rsid w:val="00517718"/>
    <w:rsid w:val="00566190"/>
    <w:rsid w:val="005C71CE"/>
    <w:rsid w:val="0066475F"/>
    <w:rsid w:val="00FD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96C28"/>
    <w:pPr>
      <w:jc w:val="both"/>
    </w:pPr>
    <w:rPr>
      <w:rFonts w:ascii="Arial Narrow" w:hAnsi="Arial Narrow"/>
      <w:sz w:val="22"/>
    </w:rPr>
  </w:style>
  <w:style w:type="character" w:customStyle="1" w:styleId="SzvegtrzsChar">
    <w:name w:val="Szövegtörzs Char"/>
    <w:basedOn w:val="Bekezdsalapbettpusa"/>
    <w:link w:val="Szvegtrzs"/>
    <w:rsid w:val="00496C28"/>
    <w:rPr>
      <w:rFonts w:ascii="Arial Narrow" w:eastAsia="Times New Roman" w:hAnsi="Arial Narrow" w:cs="Times New Roman"/>
      <w:szCs w:val="24"/>
    </w:rPr>
  </w:style>
  <w:style w:type="paragraph" w:customStyle="1" w:styleId="Bekezds">
    <w:name w:val="Bekezdés"/>
    <w:basedOn w:val="Norml"/>
    <w:rsid w:val="00496C28"/>
    <w:pPr>
      <w:keepLines/>
      <w:ind w:firstLine="202"/>
      <w:jc w:val="both"/>
    </w:pPr>
    <w:rPr>
      <w:szCs w:val="20"/>
      <w:lang w:eastAsia="en-US"/>
    </w:rPr>
  </w:style>
  <w:style w:type="paragraph" w:customStyle="1" w:styleId="FCm">
    <w:name w:val="FôCím"/>
    <w:basedOn w:val="Norml"/>
    <w:rsid w:val="00496C28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FejezetCm">
    <w:name w:val="FejezetCím"/>
    <w:basedOn w:val="Norml"/>
    <w:rsid w:val="00496C28"/>
    <w:pPr>
      <w:keepNext/>
      <w:keepLines/>
      <w:spacing w:before="480" w:after="240"/>
      <w:jc w:val="center"/>
    </w:pPr>
    <w:rPr>
      <w:b/>
      <w:i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F659-B9E8-42F6-9EBA-37A6F7A6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2644</Words>
  <Characters>18249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2017-11-16T11:43:00Z</cp:lastPrinted>
  <dcterms:created xsi:type="dcterms:W3CDTF">2017-11-15T14:51:00Z</dcterms:created>
  <dcterms:modified xsi:type="dcterms:W3CDTF">2017-11-16T11:47:00Z</dcterms:modified>
</cp:coreProperties>
</file>