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4D0BB9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</w:t>
      </w:r>
      <w:r w:rsidR="001E4605">
        <w:rPr>
          <w:rFonts w:ascii="Times New Roman" w:hAnsi="Times New Roman"/>
          <w:b/>
          <w:sz w:val="24"/>
          <w:szCs w:val="24"/>
        </w:rPr>
        <w:t>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4D0BB9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Pénzügyi és Gazdasági Bizottsága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7D0917">
        <w:rPr>
          <w:rFonts w:ascii="Times New Roman" w:hAnsi="Times New Roman"/>
          <w:b/>
          <w:sz w:val="24"/>
          <w:szCs w:val="24"/>
        </w:rPr>
        <w:t>november 13</w:t>
      </w:r>
      <w:r w:rsidR="00F651CE">
        <w:rPr>
          <w:rFonts w:ascii="Times New Roman" w:hAnsi="Times New Roman"/>
          <w:b/>
          <w:sz w:val="24"/>
          <w:szCs w:val="24"/>
        </w:rPr>
        <w:t>.</w:t>
      </w:r>
      <w:r w:rsidR="007D0917">
        <w:rPr>
          <w:rFonts w:ascii="Times New Roman" w:hAnsi="Times New Roman"/>
          <w:b/>
          <w:sz w:val="24"/>
          <w:szCs w:val="24"/>
        </w:rPr>
        <w:t>-á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0F7B1D">
        <w:rPr>
          <w:rFonts w:ascii="Times New Roman" w:hAnsi="Times New Roman"/>
          <w:sz w:val="24"/>
          <w:szCs w:val="24"/>
        </w:rPr>
        <w:t>november</w:t>
      </w:r>
      <w:r w:rsidR="007D0917">
        <w:rPr>
          <w:rFonts w:ascii="Times New Roman" w:hAnsi="Times New Roman"/>
          <w:sz w:val="24"/>
          <w:szCs w:val="24"/>
        </w:rPr>
        <w:t xml:space="preserve"> 13. 17.30. </w:t>
      </w:r>
      <w:r w:rsidRPr="007B645F">
        <w:rPr>
          <w:rFonts w:ascii="Times New Roman" w:hAnsi="Times New Roman"/>
          <w:sz w:val="24"/>
          <w:szCs w:val="24"/>
        </w:rPr>
        <w:t>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BC46C8" w:rsidRDefault="008A08F2" w:rsidP="00BC46C8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D0BB9" w:rsidRPr="00567173" w:rsidRDefault="004D0BB9" w:rsidP="004D0BB9">
      <w:pPr>
        <w:pStyle w:val="Cmsor2"/>
        <w:numPr>
          <w:ilvl w:val="0"/>
          <w:numId w:val="3"/>
        </w:numPr>
        <w:ind w:left="709" w:hanging="664"/>
        <w:rPr>
          <w:b w:val="0"/>
        </w:rPr>
      </w:pPr>
      <w:r w:rsidRPr="00567173">
        <w:rPr>
          <w:b w:val="0"/>
        </w:rPr>
        <w:t xml:space="preserve">Javaslat a </w:t>
      </w:r>
      <w:r>
        <w:rPr>
          <w:b w:val="0"/>
        </w:rPr>
        <w:t>2017. évi költségvetés módosítására</w:t>
      </w:r>
    </w:p>
    <w:p w:rsidR="004D0BB9" w:rsidRPr="007033C0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>Küller János polgármester</w:t>
      </w:r>
    </w:p>
    <w:p w:rsidR="004D0BB9" w:rsidRPr="00792A24" w:rsidRDefault="004D0BB9" w:rsidP="004D0BB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D0BB9" w:rsidRPr="00E01DD9" w:rsidRDefault="004D0BB9" w:rsidP="004D0BB9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01DD9">
        <w:rPr>
          <w:rFonts w:ascii="Times New Roman" w:hAnsi="Times New Roman"/>
          <w:color w:val="000000"/>
          <w:sz w:val="24"/>
          <w:szCs w:val="24"/>
        </w:rPr>
        <w:t xml:space="preserve">Javaslat </w:t>
      </w:r>
      <w:r>
        <w:rPr>
          <w:rFonts w:ascii="Times New Roman" w:hAnsi="Times New Roman"/>
          <w:color w:val="000000"/>
          <w:sz w:val="24"/>
          <w:szCs w:val="24"/>
        </w:rPr>
        <w:t>új adórendel</w:t>
      </w:r>
      <w:r w:rsidR="005F46E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megalkotásra</w:t>
      </w:r>
    </w:p>
    <w:p w:rsidR="004D0BB9" w:rsidRPr="00E01DD9" w:rsidRDefault="004D0BB9" w:rsidP="004D0BB9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3E7F62" w:rsidRDefault="004D0BB9" w:rsidP="004D0BB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D0BB9" w:rsidRPr="00307AD5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AD5">
        <w:rPr>
          <w:rFonts w:ascii="Times New Roman" w:hAnsi="Times New Roman"/>
          <w:sz w:val="24"/>
          <w:szCs w:val="24"/>
        </w:rPr>
        <w:t>Pilisborosjenő Településrendezési eszközei felülvizsgálata, módosítása – teljes eljárás –véleményezési szakasz vélemények Képviselő-testületi megismertetése és a vélemények jóváhagyásáról határozat meghozatala</w:t>
      </w:r>
    </w:p>
    <w:p w:rsidR="004D0BB9" w:rsidRPr="00E01DD9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Default="004D0BB9" w:rsidP="004D0BB9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Default="004D7463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Javaslat a Kardaib</w:t>
      </w:r>
      <w:r w:rsidR="004D0BB9">
        <w:rPr>
          <w:rFonts w:ascii="Times New Roman" w:hAnsi="Times New Roman"/>
          <w:color w:val="000000"/>
          <w:sz w:val="24"/>
          <w:szCs w:val="24"/>
        </w:rPr>
        <w:t>ent</w:t>
      </w:r>
      <w:r>
        <w:rPr>
          <w:rFonts w:ascii="Times New Roman" w:hAnsi="Times New Roman"/>
          <w:color w:val="000000"/>
          <w:sz w:val="24"/>
          <w:szCs w:val="24"/>
        </w:rPr>
        <w:t xml:space="preserve"> Kft. kérelmének elbírálásra, és</w:t>
      </w:r>
      <w:r w:rsidR="004D0BB9">
        <w:rPr>
          <w:rFonts w:ascii="Times New Roman" w:hAnsi="Times New Roman"/>
          <w:color w:val="000000"/>
          <w:sz w:val="24"/>
          <w:szCs w:val="24"/>
        </w:rPr>
        <w:t xml:space="preserve"> azzal összefüggésben a lakás és helyiségekről szóló rendelet módosítására</w:t>
      </w:r>
    </w:p>
    <w:p w:rsidR="004D0BB9" w:rsidRPr="001278F7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Default="004D0BB9" w:rsidP="004D0BB9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Javaslat útépítésre vonatkozó közbeszerzés eredményének megállapítására</w:t>
      </w:r>
    </w:p>
    <w:p w:rsidR="004D0BB9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925648" w:rsidRPr="00925648" w:rsidRDefault="00925648" w:rsidP="004D0BB9">
      <w:pPr>
        <w:pStyle w:val="Listaszerbekezds"/>
        <w:ind w:left="405" w:firstLine="30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648">
        <w:rPr>
          <w:rFonts w:ascii="Times New Roman" w:hAnsi="Times New Roman"/>
          <w:b/>
          <w:bCs/>
          <w:color w:val="000000"/>
          <w:sz w:val="24"/>
          <w:szCs w:val="24"/>
        </w:rPr>
        <w:t>(hiánypótlási határidő miatt később kerül kiküldésre)</w:t>
      </w:r>
    </w:p>
    <w:p w:rsidR="004D0BB9" w:rsidRPr="00E01DD9" w:rsidRDefault="004D0BB9" w:rsidP="004D0BB9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Pr="008110BC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0BC">
        <w:rPr>
          <w:rFonts w:ascii="Times New Roman" w:hAnsi="Times New Roman"/>
          <w:color w:val="000000"/>
        </w:rPr>
        <w:t>Javaslat hulladékgazdálkodási feladatok ellátásra irányuló szerződés megkötésre irányuló tárgyalásokra</w:t>
      </w:r>
    </w:p>
    <w:p w:rsidR="004D0BB9" w:rsidRPr="008110BC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10BC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8110BC" w:rsidRDefault="004D0BB9" w:rsidP="004D0BB9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Pr="003E7F62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F62">
        <w:rPr>
          <w:rFonts w:ascii="Times New Roman" w:hAnsi="Times New Roman"/>
          <w:color w:val="000000"/>
          <w:sz w:val="24"/>
          <w:szCs w:val="24"/>
        </w:rPr>
        <w:t>Javaslat kóbor állatok bef</w:t>
      </w:r>
      <w:r>
        <w:rPr>
          <w:rFonts w:ascii="Times New Roman" w:hAnsi="Times New Roman"/>
          <w:color w:val="000000"/>
          <w:sz w:val="24"/>
          <w:szCs w:val="24"/>
        </w:rPr>
        <w:t>ogására vonatkozó szerződés megkötésére</w:t>
      </w:r>
    </w:p>
    <w:p w:rsidR="004D0BB9" w:rsidRPr="001278F7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E01DD9" w:rsidRDefault="004D0BB9" w:rsidP="004D0BB9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Pr="000F7B1D" w:rsidRDefault="004D0BB9" w:rsidP="004D0BB9">
      <w:pPr>
        <w:pStyle w:val="Listaszerbekezds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B1D">
        <w:rPr>
          <w:rFonts w:ascii="Times New Roman" w:hAnsi="Times New Roman"/>
          <w:color w:val="000000"/>
          <w:sz w:val="24"/>
          <w:szCs w:val="24"/>
        </w:rPr>
        <w:t xml:space="preserve">Javaslat a Református Egyház támogatási kérelemének elbírálására </w:t>
      </w:r>
    </w:p>
    <w:p w:rsidR="004D0BB9" w:rsidRPr="000F7B1D" w:rsidRDefault="004D0BB9" w:rsidP="004D0BB9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B1D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Default="004D0BB9" w:rsidP="004D0BB9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4D0BB9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Javaslat belterületbe vonáshoz szükséges döntések meghozatalára</w:t>
      </w:r>
    </w:p>
    <w:p w:rsidR="004D0BB9" w:rsidRPr="00F208C2" w:rsidRDefault="004D0BB9" w:rsidP="004D0BB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8C2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BA3BAD" w:rsidRDefault="004D0BB9" w:rsidP="004D0BB9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D0BB9" w:rsidRPr="00F208C2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8C2">
        <w:rPr>
          <w:rFonts w:ascii="Times New Roman" w:hAnsi="Times New Roman"/>
          <w:sz w:val="24"/>
        </w:rPr>
        <w:t>Pilisborosjenő 018/2 hrsz. alatt nyilvántartásba vett ingatlanok közút lejegyzéséhez szükséges területeinek kisajátítása</w:t>
      </w:r>
    </w:p>
    <w:p w:rsidR="004D0BB9" w:rsidRPr="00F208C2" w:rsidRDefault="004D0BB9" w:rsidP="004D0BB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8C2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F208C2" w:rsidRDefault="004D0BB9" w:rsidP="004D0BB9">
      <w:pPr>
        <w:pStyle w:val="Listaszerbekezds"/>
        <w:autoSpaceDE w:val="0"/>
        <w:autoSpaceDN w:val="0"/>
        <w:adjustRightInd w:val="0"/>
        <w:ind w:left="709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D0BB9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Javaslat a Modern Dorf megvalósíthatósági tanulmánytervének módosításra</w:t>
      </w:r>
    </w:p>
    <w:p w:rsidR="004D0BB9" w:rsidRPr="00774F07" w:rsidRDefault="004D0BB9" w:rsidP="004D0BB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4F0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BA3BAD" w:rsidRDefault="004D0BB9" w:rsidP="004D0BB9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D0BB9" w:rsidRPr="00774F07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4F07">
        <w:rPr>
          <w:rFonts w:ascii="Times New Roman" w:hAnsi="Times New Roman"/>
          <w:color w:val="000000"/>
          <w:sz w:val="24"/>
          <w:szCs w:val="24"/>
        </w:rPr>
        <w:t>Javaslat a 705/23 és 705/24 hrsz-ú ingatlanok értékesítésre vonatkozó eljárás eredményének megállapítására</w:t>
      </w:r>
    </w:p>
    <w:p w:rsidR="004D0BB9" w:rsidRPr="00774F07" w:rsidRDefault="004D0BB9" w:rsidP="004D0BB9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4F0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9010AD" w:rsidRDefault="004D0BB9" w:rsidP="004D0BB9">
      <w:pPr>
        <w:autoSpaceDE w:val="0"/>
        <w:autoSpaceDN w:val="0"/>
        <w:adjustRightInd w:val="0"/>
        <w:ind w:left="0" w:firstLine="3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Pr="00EF07A9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07A9">
        <w:rPr>
          <w:rFonts w:ascii="Times New Roman" w:hAnsi="Times New Roman"/>
          <w:sz w:val="24"/>
          <w:szCs w:val="24"/>
        </w:rPr>
        <w:t>Katona László jelzálogjog ranghelycsere iránti kérelme</w:t>
      </w:r>
    </w:p>
    <w:p w:rsidR="004D0BB9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1100D" w:rsidRDefault="0021100D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100D" w:rsidRPr="00EF07A9" w:rsidRDefault="0021100D" w:rsidP="0021100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Molnár Barnabás </w:t>
      </w:r>
      <w:r w:rsidRPr="00EF07A9">
        <w:rPr>
          <w:rFonts w:ascii="Times New Roman" w:hAnsi="Times New Roman"/>
          <w:sz w:val="24"/>
          <w:szCs w:val="24"/>
        </w:rPr>
        <w:t>jelzálogjog ranghelycsere iránti kérelme</w:t>
      </w:r>
    </w:p>
    <w:p w:rsidR="0021100D" w:rsidRPr="001278F7" w:rsidRDefault="0021100D" w:rsidP="0021100D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21100D" w:rsidRDefault="004D0BB9" w:rsidP="0021100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0BB9" w:rsidRDefault="004D0BB9" w:rsidP="004D0BB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Javaslat Lazaréti megállapodás megkötésre (543 hrsz) és (693hrsz)</w:t>
      </w:r>
    </w:p>
    <w:p w:rsidR="004D0BB9" w:rsidRPr="001278F7" w:rsidRDefault="004D0BB9" w:rsidP="004D0BB9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4D0BB9" w:rsidRPr="001278F7" w:rsidRDefault="004D0BB9" w:rsidP="004D0BB9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9A3" w:rsidRDefault="006339A3" w:rsidP="00012C12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0F7B1D">
        <w:rPr>
          <w:rFonts w:ascii="Times New Roman" w:hAnsi="Times New Roman"/>
          <w:bCs/>
          <w:iCs/>
          <w:sz w:val="24"/>
          <w:szCs w:val="24"/>
          <w:lang w:eastAsia="hu-HU"/>
        </w:rPr>
        <w:t>november</w:t>
      </w:r>
      <w:r w:rsidR="00E01DD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10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4D0BB9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Varga István Csaba</w:t>
      </w:r>
      <w:r w:rsidR="00937A71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4D0BB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BD" w:rsidRDefault="002A77BD">
      <w:r>
        <w:separator/>
      </w:r>
    </w:p>
  </w:endnote>
  <w:endnote w:type="continuationSeparator" w:id="1">
    <w:p w:rsidR="002A77BD" w:rsidRDefault="002A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530066">
    <w:pPr>
      <w:pStyle w:val="llb"/>
      <w:jc w:val="center"/>
    </w:pPr>
    <w:fldSimple w:instr="PAGE   \* MERGEFORMAT">
      <w:r w:rsidR="004D7463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BD" w:rsidRDefault="002A77BD">
      <w:r>
        <w:separator/>
      </w:r>
    </w:p>
  </w:footnote>
  <w:footnote w:type="continuationSeparator" w:id="1">
    <w:p w:rsidR="002A77BD" w:rsidRDefault="002A7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100D"/>
    <w:rsid w:val="00217A33"/>
    <w:rsid w:val="00223CCB"/>
    <w:rsid w:val="00225486"/>
    <w:rsid w:val="0023167E"/>
    <w:rsid w:val="0023363A"/>
    <w:rsid w:val="00237EDD"/>
    <w:rsid w:val="00252CFA"/>
    <w:rsid w:val="00253F4D"/>
    <w:rsid w:val="002727CE"/>
    <w:rsid w:val="00275A6E"/>
    <w:rsid w:val="00290296"/>
    <w:rsid w:val="0029639E"/>
    <w:rsid w:val="002A77BD"/>
    <w:rsid w:val="002D409B"/>
    <w:rsid w:val="00301CC1"/>
    <w:rsid w:val="003207EE"/>
    <w:rsid w:val="0032428F"/>
    <w:rsid w:val="00324E8F"/>
    <w:rsid w:val="003265D8"/>
    <w:rsid w:val="00326D08"/>
    <w:rsid w:val="00332EA3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73C6F"/>
    <w:rsid w:val="00473CD4"/>
    <w:rsid w:val="004803E2"/>
    <w:rsid w:val="004804AF"/>
    <w:rsid w:val="004B1287"/>
    <w:rsid w:val="004C5599"/>
    <w:rsid w:val="004D0BB9"/>
    <w:rsid w:val="004D57D9"/>
    <w:rsid w:val="004D7463"/>
    <w:rsid w:val="004E2493"/>
    <w:rsid w:val="004F1031"/>
    <w:rsid w:val="004F3F9D"/>
    <w:rsid w:val="005016AE"/>
    <w:rsid w:val="00513D56"/>
    <w:rsid w:val="00514C28"/>
    <w:rsid w:val="0051633A"/>
    <w:rsid w:val="005261D3"/>
    <w:rsid w:val="00530066"/>
    <w:rsid w:val="0056217B"/>
    <w:rsid w:val="00567173"/>
    <w:rsid w:val="005760DB"/>
    <w:rsid w:val="00592B6F"/>
    <w:rsid w:val="0059618E"/>
    <w:rsid w:val="00597568"/>
    <w:rsid w:val="005A07D3"/>
    <w:rsid w:val="005B5889"/>
    <w:rsid w:val="005B7791"/>
    <w:rsid w:val="005C3DAC"/>
    <w:rsid w:val="005E711F"/>
    <w:rsid w:val="005F23C1"/>
    <w:rsid w:val="005F46ED"/>
    <w:rsid w:val="005F5662"/>
    <w:rsid w:val="006249EB"/>
    <w:rsid w:val="006339A3"/>
    <w:rsid w:val="006461AC"/>
    <w:rsid w:val="00647C96"/>
    <w:rsid w:val="006520E3"/>
    <w:rsid w:val="006654EB"/>
    <w:rsid w:val="00666E47"/>
    <w:rsid w:val="00675803"/>
    <w:rsid w:val="006A0BD9"/>
    <w:rsid w:val="006A2C79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5F25"/>
    <w:rsid w:val="007D0917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D462C"/>
    <w:rsid w:val="008E3509"/>
    <w:rsid w:val="008F6DE9"/>
    <w:rsid w:val="009010AD"/>
    <w:rsid w:val="00904D6E"/>
    <w:rsid w:val="0092155A"/>
    <w:rsid w:val="00921945"/>
    <w:rsid w:val="00925648"/>
    <w:rsid w:val="00937A71"/>
    <w:rsid w:val="00946F18"/>
    <w:rsid w:val="00965E0A"/>
    <w:rsid w:val="00971DD9"/>
    <w:rsid w:val="00973D8E"/>
    <w:rsid w:val="00974C21"/>
    <w:rsid w:val="009952F2"/>
    <w:rsid w:val="009966F4"/>
    <w:rsid w:val="009A19C5"/>
    <w:rsid w:val="009A30F5"/>
    <w:rsid w:val="009C0535"/>
    <w:rsid w:val="009C7CD9"/>
    <w:rsid w:val="00A22695"/>
    <w:rsid w:val="00A240D7"/>
    <w:rsid w:val="00A80AA7"/>
    <w:rsid w:val="00A84C30"/>
    <w:rsid w:val="00A870C3"/>
    <w:rsid w:val="00A97E84"/>
    <w:rsid w:val="00AB4276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7B7C"/>
    <w:rsid w:val="00F07F08"/>
    <w:rsid w:val="00F11306"/>
    <w:rsid w:val="00F1282B"/>
    <w:rsid w:val="00F20C80"/>
    <w:rsid w:val="00F36A03"/>
    <w:rsid w:val="00F60472"/>
    <w:rsid w:val="00F651CE"/>
    <w:rsid w:val="00F666DA"/>
    <w:rsid w:val="00F71DA3"/>
    <w:rsid w:val="00F83A17"/>
    <w:rsid w:val="00F95010"/>
    <w:rsid w:val="00FA7F47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10</cp:revision>
  <cp:lastPrinted>2017-11-10T08:42:00Z</cp:lastPrinted>
  <dcterms:created xsi:type="dcterms:W3CDTF">2017-11-07T13:02:00Z</dcterms:created>
  <dcterms:modified xsi:type="dcterms:W3CDTF">2017-11-10T10:15:00Z</dcterms:modified>
</cp:coreProperties>
</file>